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97B" w:rsidRDefault="008A5CC9" w:rsidP="007C597B">
      <w:pPr>
        <w:spacing w:after="50" w:line="360" w:lineRule="auto"/>
        <w:jc w:val="center"/>
        <w:rPr>
          <w:b/>
          <w:bCs/>
          <w:caps/>
          <w:color w:val="800080"/>
          <w:sz w:val="36"/>
          <w:szCs w:val="36"/>
        </w:rPr>
      </w:pPr>
      <w:r>
        <w:rPr>
          <w:b/>
          <w:bCs/>
          <w:caps/>
          <w:noProof/>
          <w:color w:val="800080"/>
          <w:sz w:val="36"/>
          <w:szCs w:val="36"/>
          <w:lang w:val="ru-RU" w:eastAsia="ru-RU"/>
        </w:rPr>
        <w:drawing>
          <wp:anchor distT="0" distB="0" distL="114300" distR="114300" simplePos="0" relativeHeight="251655168" behindDoc="0" locked="0" layoutInCell="1" allowOverlap="1">
            <wp:simplePos x="0" y="0"/>
            <wp:positionH relativeFrom="column">
              <wp:posOffset>2165350</wp:posOffset>
            </wp:positionH>
            <wp:positionV relativeFrom="paragraph">
              <wp:posOffset>286385</wp:posOffset>
            </wp:positionV>
            <wp:extent cx="1932305" cy="1847850"/>
            <wp:effectExtent l="0" t="0" r="0" b="0"/>
            <wp:wrapNone/>
            <wp:docPr id="3" name="Рисунок 3" descr="UzEDU-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zEDU-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30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aps/>
          <w:noProof/>
          <w:color w:val="800080"/>
          <w:sz w:val="36"/>
          <w:szCs w:val="36"/>
          <w:lang w:val="ru-RU" w:eastAsia="ru-RU"/>
        </w:rPr>
        <w:drawing>
          <wp:anchor distT="0" distB="0" distL="114300" distR="114300" simplePos="0" relativeHeight="251656192" behindDoc="1" locked="0" layoutInCell="1" allowOverlap="1">
            <wp:simplePos x="0" y="0"/>
            <wp:positionH relativeFrom="column">
              <wp:posOffset>-571500</wp:posOffset>
            </wp:positionH>
            <wp:positionV relativeFrom="paragraph">
              <wp:posOffset>-431165</wp:posOffset>
            </wp:positionV>
            <wp:extent cx="7531100" cy="10643235"/>
            <wp:effectExtent l="0" t="0" r="0" b="5715"/>
            <wp:wrapNone/>
            <wp:docPr id="4" name="Рисунок 4" descr="e4fc8716-72c2-4dff-87d7-a74746975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4fc8716-72c2-4dff-87d7-a74746975d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1100" cy="10643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97B" w:rsidRDefault="007C597B" w:rsidP="007C597B">
      <w:pPr>
        <w:spacing w:after="50" w:line="360" w:lineRule="auto"/>
        <w:jc w:val="center"/>
        <w:rPr>
          <w:b/>
          <w:bCs/>
          <w:caps/>
          <w:color w:val="800080"/>
          <w:sz w:val="36"/>
          <w:szCs w:val="36"/>
        </w:rPr>
      </w:pPr>
    </w:p>
    <w:p w:rsidR="007C597B" w:rsidRDefault="007C597B" w:rsidP="007C597B">
      <w:pPr>
        <w:spacing w:after="50" w:line="360" w:lineRule="auto"/>
        <w:jc w:val="center"/>
        <w:rPr>
          <w:b/>
          <w:bCs/>
          <w:caps/>
          <w:color w:val="800080"/>
          <w:sz w:val="36"/>
          <w:szCs w:val="36"/>
        </w:rPr>
      </w:pPr>
    </w:p>
    <w:p w:rsidR="007C597B" w:rsidRDefault="007C597B" w:rsidP="007C597B">
      <w:pPr>
        <w:spacing w:after="50" w:line="360" w:lineRule="auto"/>
        <w:jc w:val="center"/>
        <w:rPr>
          <w:b/>
          <w:bCs/>
          <w:caps/>
          <w:color w:val="800080"/>
          <w:sz w:val="36"/>
          <w:szCs w:val="36"/>
        </w:rPr>
      </w:pPr>
    </w:p>
    <w:p w:rsidR="007C597B" w:rsidRDefault="007C597B" w:rsidP="007C597B">
      <w:pPr>
        <w:spacing w:after="50" w:line="360" w:lineRule="auto"/>
        <w:jc w:val="center"/>
        <w:rPr>
          <w:b/>
          <w:bCs/>
          <w:caps/>
          <w:color w:val="800080"/>
          <w:sz w:val="36"/>
          <w:szCs w:val="36"/>
        </w:rPr>
      </w:pPr>
    </w:p>
    <w:p w:rsidR="007C597B" w:rsidRDefault="007C597B" w:rsidP="007C597B">
      <w:pPr>
        <w:spacing w:after="50" w:line="360" w:lineRule="auto"/>
        <w:jc w:val="center"/>
        <w:rPr>
          <w:b/>
          <w:bCs/>
          <w:caps/>
          <w:color w:val="800080"/>
          <w:sz w:val="36"/>
          <w:szCs w:val="36"/>
        </w:rPr>
      </w:pPr>
    </w:p>
    <w:p w:rsidR="007C597B" w:rsidRPr="001C6C44" w:rsidRDefault="007C597B" w:rsidP="007C597B">
      <w:pPr>
        <w:spacing w:after="50" w:line="360" w:lineRule="auto"/>
        <w:jc w:val="center"/>
        <w:rPr>
          <w:b/>
          <w:caps/>
          <w:color w:val="800080"/>
          <w:sz w:val="36"/>
          <w:szCs w:val="36"/>
        </w:rPr>
      </w:pPr>
      <w:r w:rsidRPr="001C6C44">
        <w:rPr>
          <w:b/>
          <w:bCs/>
          <w:caps/>
          <w:color w:val="800080"/>
          <w:sz w:val="36"/>
          <w:szCs w:val="36"/>
        </w:rPr>
        <w:t>O‘ZBEKISTON RESPUBLIKASI</w:t>
      </w:r>
    </w:p>
    <w:p w:rsidR="007C597B" w:rsidRPr="001C6C44" w:rsidRDefault="007C597B" w:rsidP="007C597B">
      <w:pPr>
        <w:spacing w:after="50" w:line="360" w:lineRule="auto"/>
        <w:jc w:val="center"/>
        <w:rPr>
          <w:b/>
          <w:caps/>
          <w:color w:val="800080"/>
          <w:sz w:val="36"/>
          <w:szCs w:val="36"/>
        </w:rPr>
      </w:pPr>
      <w:r w:rsidRPr="001C6C44">
        <w:rPr>
          <w:b/>
          <w:bCs/>
          <w:caps/>
          <w:color w:val="800080"/>
          <w:sz w:val="36"/>
          <w:szCs w:val="36"/>
        </w:rPr>
        <w:t>MAKTABGACHA VA MAKTAB TA’LIMI VAZIRLIGI</w:t>
      </w:r>
    </w:p>
    <w:p w:rsidR="007C597B" w:rsidRPr="001C6C44" w:rsidRDefault="007C597B" w:rsidP="007C597B">
      <w:pPr>
        <w:spacing w:after="30" w:line="360" w:lineRule="auto"/>
        <w:jc w:val="center"/>
        <w:rPr>
          <w:b/>
          <w:caps/>
          <w:color w:val="800080"/>
          <w:sz w:val="36"/>
          <w:szCs w:val="36"/>
        </w:rPr>
      </w:pPr>
      <w:r w:rsidRPr="001C6C44">
        <w:rPr>
          <w:b/>
          <w:caps/>
          <w:color w:val="800080"/>
          <w:sz w:val="36"/>
          <w:szCs w:val="36"/>
        </w:rPr>
        <w:t>_______________________viloyati</w:t>
      </w:r>
    </w:p>
    <w:p w:rsidR="007C597B" w:rsidRPr="001C6C44" w:rsidRDefault="007C597B" w:rsidP="007C597B">
      <w:pPr>
        <w:spacing w:after="30" w:line="360" w:lineRule="auto"/>
        <w:jc w:val="center"/>
        <w:rPr>
          <w:b/>
          <w:caps/>
          <w:color w:val="800080"/>
          <w:sz w:val="36"/>
          <w:szCs w:val="36"/>
        </w:rPr>
      </w:pPr>
      <w:r w:rsidRPr="001C6C44">
        <w:rPr>
          <w:b/>
          <w:caps/>
          <w:color w:val="800080"/>
          <w:sz w:val="36"/>
          <w:szCs w:val="36"/>
        </w:rPr>
        <w:t>________________________tumani</w:t>
      </w:r>
    </w:p>
    <w:p w:rsidR="007C597B" w:rsidRPr="001C6C44" w:rsidRDefault="007C597B" w:rsidP="007C597B">
      <w:pPr>
        <w:spacing w:after="30" w:line="360" w:lineRule="auto"/>
        <w:jc w:val="center"/>
        <w:rPr>
          <w:b/>
          <w:caps/>
          <w:color w:val="800080"/>
          <w:sz w:val="36"/>
          <w:szCs w:val="36"/>
        </w:rPr>
      </w:pPr>
      <w:r w:rsidRPr="001C6C44">
        <w:rPr>
          <w:b/>
          <w:caps/>
          <w:color w:val="800080"/>
          <w:sz w:val="36"/>
          <w:szCs w:val="36"/>
        </w:rPr>
        <w:t>maktabgacha va maktab ta’limi</w:t>
      </w:r>
    </w:p>
    <w:p w:rsidR="007C597B" w:rsidRPr="001C6C44" w:rsidRDefault="007C597B" w:rsidP="007C597B">
      <w:pPr>
        <w:spacing w:after="30" w:line="360" w:lineRule="auto"/>
        <w:jc w:val="center"/>
        <w:rPr>
          <w:b/>
          <w:caps/>
          <w:color w:val="800080"/>
          <w:sz w:val="36"/>
          <w:szCs w:val="36"/>
        </w:rPr>
      </w:pPr>
      <w:r w:rsidRPr="001C6C44">
        <w:rPr>
          <w:b/>
          <w:caps/>
          <w:color w:val="800080"/>
          <w:sz w:val="36"/>
          <w:szCs w:val="36"/>
        </w:rPr>
        <w:t>bo‘limiga qarashli</w:t>
      </w:r>
    </w:p>
    <w:p w:rsidR="007C597B" w:rsidRPr="001C6C44" w:rsidRDefault="007C597B" w:rsidP="007C597B">
      <w:pPr>
        <w:spacing w:after="30" w:line="360" w:lineRule="auto"/>
        <w:jc w:val="center"/>
        <w:rPr>
          <w:b/>
          <w:caps/>
          <w:color w:val="800080"/>
          <w:sz w:val="36"/>
          <w:szCs w:val="36"/>
        </w:rPr>
      </w:pPr>
      <w:r w:rsidRPr="001C6C44">
        <w:rPr>
          <w:b/>
          <w:caps/>
          <w:color w:val="800080"/>
          <w:sz w:val="36"/>
          <w:szCs w:val="36"/>
        </w:rPr>
        <w:t>____-sonli umumiy o‘rta ta’lim maktabi</w:t>
      </w:r>
    </w:p>
    <w:p w:rsidR="007C597B" w:rsidRPr="001C6C44" w:rsidRDefault="007C597B" w:rsidP="007C597B">
      <w:pPr>
        <w:spacing w:after="30" w:line="360" w:lineRule="auto"/>
        <w:jc w:val="center"/>
        <w:rPr>
          <w:b/>
          <w:caps/>
          <w:color w:val="800080"/>
          <w:sz w:val="36"/>
          <w:szCs w:val="36"/>
        </w:rPr>
      </w:pPr>
      <w:r w:rsidRPr="001C6C44">
        <w:rPr>
          <w:b/>
          <w:caps/>
          <w:color w:val="800080"/>
          <w:sz w:val="36"/>
          <w:szCs w:val="36"/>
        </w:rPr>
        <w:t>____________________________________ning</w:t>
      </w:r>
    </w:p>
    <w:p w:rsidR="007C597B" w:rsidRPr="001C6C44" w:rsidRDefault="003457ED" w:rsidP="007C597B">
      <w:pPr>
        <w:spacing w:after="100" w:line="360" w:lineRule="auto"/>
        <w:jc w:val="center"/>
        <w:rPr>
          <w:b/>
          <w:bCs/>
          <w:caps/>
          <w:color w:val="800080"/>
          <w:sz w:val="36"/>
          <w:szCs w:val="36"/>
        </w:rPr>
      </w:pPr>
      <w:r>
        <w:rPr>
          <w:b/>
          <w:bCs/>
          <w:caps/>
          <w:color w:val="800080"/>
          <w:sz w:val="36"/>
          <w:szCs w:val="36"/>
        </w:rPr>
        <w:t>4</w:t>
      </w:r>
      <w:r w:rsidR="007C597B" w:rsidRPr="001C6C44">
        <w:rPr>
          <w:b/>
          <w:bCs/>
          <w:caps/>
          <w:color w:val="800080"/>
          <w:sz w:val="36"/>
          <w:szCs w:val="36"/>
        </w:rPr>
        <w:t>-“______”sinflar uchun</w:t>
      </w:r>
    </w:p>
    <w:p w:rsidR="007C597B" w:rsidRPr="001C6C44" w:rsidRDefault="007C597B" w:rsidP="007C597B">
      <w:pPr>
        <w:spacing w:after="100" w:line="360" w:lineRule="auto"/>
        <w:jc w:val="center"/>
        <w:rPr>
          <w:b/>
          <w:bCs/>
          <w:caps/>
          <w:color w:val="800080"/>
          <w:sz w:val="36"/>
          <w:szCs w:val="36"/>
        </w:rPr>
      </w:pPr>
      <w:r w:rsidRPr="001C6C44">
        <w:rPr>
          <w:b/>
          <w:bCs/>
          <w:caps/>
          <w:color w:val="800080"/>
          <w:sz w:val="36"/>
          <w:szCs w:val="36"/>
        </w:rPr>
        <w:t>O’zbekiston Respublikasi Mustaqilligini</w:t>
      </w:r>
    </w:p>
    <w:p w:rsidR="002F3CD0" w:rsidRPr="001C6C44" w:rsidRDefault="007C597B" w:rsidP="007C597B">
      <w:pPr>
        <w:jc w:val="center"/>
        <w:rPr>
          <w:rFonts w:cs="Times New Roman"/>
          <w:sz w:val="36"/>
          <w:szCs w:val="36"/>
        </w:rPr>
      </w:pPr>
      <w:r w:rsidRPr="001C6C44">
        <w:rPr>
          <w:b/>
          <w:bCs/>
          <w:caps/>
          <w:color w:val="800080"/>
          <w:sz w:val="36"/>
          <w:szCs w:val="36"/>
        </w:rPr>
        <w:t>35 yilligi uchun  1 soatli ochiq</w:t>
      </w:r>
    </w:p>
    <w:p w:rsidR="007C597B" w:rsidRPr="004B405F" w:rsidRDefault="00C35C3C" w:rsidP="007C597B">
      <w:pPr>
        <w:rPr>
          <w:rFonts w:cs="Times New Roman"/>
        </w:rPr>
      </w:pPr>
      <w:r>
        <w:rPr>
          <w:b/>
          <w:bCs/>
          <w:caps/>
          <w:noProof/>
          <w:color w:val="800080"/>
          <w:sz w:val="36"/>
          <w:szCs w:val="36"/>
          <w:lang w:val="ru-RU"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3.15pt;margin-top:20.05pt;width:453.4pt;height:122pt;z-index:251654144" fillcolor="lime">
            <v:shadow color="#868686"/>
            <v:textpath style="font-family:&quot;Arial&quot;;font-weight:bold;v-text-kern:t" trim="t" fitpath="t" string="DARS&#10;ISHLANMASI"/>
          </v:shape>
        </w:pict>
      </w:r>
    </w:p>
    <w:p w:rsidR="002F3CD0" w:rsidRDefault="002F3CD0">
      <w:pPr>
        <w:spacing w:after="0" w:line="20" w:lineRule="exact"/>
      </w:pPr>
    </w:p>
    <w:p w:rsidR="002F3CD0" w:rsidRPr="002F3CD0" w:rsidRDefault="002F3CD0" w:rsidP="002F3CD0"/>
    <w:p w:rsidR="002F3CD0" w:rsidRPr="002F3CD0" w:rsidRDefault="002F3CD0" w:rsidP="002F3CD0"/>
    <w:p w:rsidR="002F3CD0" w:rsidRPr="002F3CD0" w:rsidRDefault="002F3CD0" w:rsidP="002F3CD0"/>
    <w:p w:rsidR="002F3CD0" w:rsidRPr="002F3CD0" w:rsidRDefault="002F3CD0" w:rsidP="002F3CD0"/>
    <w:p w:rsidR="002F3CD0" w:rsidRPr="002F3CD0" w:rsidRDefault="002F3CD0" w:rsidP="002F3CD0"/>
    <w:p w:rsidR="002F3CD0" w:rsidRPr="002F3CD0" w:rsidRDefault="002F3CD0" w:rsidP="002F3CD0"/>
    <w:p w:rsidR="002F3CD0" w:rsidRPr="002F3CD0" w:rsidRDefault="002F3CD0" w:rsidP="002F3CD0"/>
    <w:p w:rsidR="002F3CD0" w:rsidRPr="002F3CD0" w:rsidRDefault="002F3CD0" w:rsidP="002F3CD0"/>
    <w:p w:rsidR="002F3CD0" w:rsidRPr="002F3CD0" w:rsidRDefault="002F3CD0" w:rsidP="002F3CD0"/>
    <w:p w:rsidR="002F3CD0" w:rsidRPr="002F3CD0" w:rsidRDefault="002F3CD0" w:rsidP="002F3CD0">
      <w:bookmarkStart w:id="0" w:name="_GoBack"/>
      <w:bookmarkEnd w:id="0"/>
    </w:p>
    <w:p w:rsidR="002F3CD0" w:rsidRPr="002F3CD0" w:rsidRDefault="002F3CD0" w:rsidP="002F3CD0"/>
    <w:p w:rsidR="002F3CD0" w:rsidRDefault="002F3CD0" w:rsidP="002F3CD0"/>
    <w:p w:rsidR="002F3CD0" w:rsidRDefault="002F3CD0" w:rsidP="002F3CD0">
      <w:pPr>
        <w:spacing w:after="0"/>
        <w:jc w:val="center"/>
        <w:rPr>
          <w:sz w:val="48"/>
          <w:szCs w:val="48"/>
        </w:rPr>
      </w:pPr>
      <w:r>
        <w:tab/>
      </w:r>
      <w:hyperlink r:id="rId10" w:history="1">
        <w:r>
          <w:rPr>
            <w:rStyle w:val="af1"/>
            <w:sz w:val="48"/>
            <w:szCs w:val="48"/>
          </w:rPr>
          <w:t>www.idum.uz</w:t>
        </w:r>
      </w:hyperlink>
      <w:r>
        <w:rPr>
          <w:sz w:val="48"/>
          <w:szCs w:val="48"/>
        </w:rPr>
        <w:t xml:space="preserve"> veb-sayti ma’muriyati</w:t>
      </w:r>
    </w:p>
    <w:p w:rsidR="002F3CD0" w:rsidRDefault="002F3CD0" w:rsidP="002F3CD0">
      <w:pPr>
        <w:spacing w:after="0"/>
        <w:jc w:val="center"/>
        <w:rPr>
          <w:sz w:val="48"/>
          <w:szCs w:val="48"/>
        </w:rPr>
      </w:pPr>
      <w:r>
        <w:rPr>
          <w:sz w:val="48"/>
          <w:szCs w:val="48"/>
        </w:rPr>
        <w:t>hamkorlik va taqdim etilgan fayllar uchun</w:t>
      </w:r>
    </w:p>
    <w:p w:rsidR="002F3CD0" w:rsidRDefault="002F3CD0" w:rsidP="002F3CD0">
      <w:pPr>
        <w:spacing w:after="0"/>
        <w:jc w:val="center"/>
        <w:rPr>
          <w:sz w:val="48"/>
          <w:szCs w:val="48"/>
        </w:rPr>
      </w:pPr>
      <w:hyperlink r:id="rId11" w:history="1">
        <w:r>
          <w:rPr>
            <w:rStyle w:val="af1"/>
            <w:sz w:val="48"/>
            <w:szCs w:val="48"/>
          </w:rPr>
          <w:t>www.zokirjon.com</w:t>
        </w:r>
      </w:hyperlink>
      <w:r>
        <w:rPr>
          <w:sz w:val="48"/>
          <w:szCs w:val="48"/>
        </w:rPr>
        <w:t xml:space="preserve"> sayti ma’muriyatiga o‘z</w:t>
      </w:r>
    </w:p>
    <w:p w:rsidR="002F3CD0" w:rsidRDefault="002F3CD0" w:rsidP="002F3CD0">
      <w:pPr>
        <w:spacing w:after="0"/>
        <w:jc w:val="center"/>
        <w:rPr>
          <w:sz w:val="48"/>
          <w:szCs w:val="48"/>
        </w:rPr>
      </w:pPr>
      <w:r>
        <w:rPr>
          <w:sz w:val="48"/>
          <w:szCs w:val="48"/>
        </w:rPr>
        <w:t>minnatdorchilik bildiradi</w:t>
      </w:r>
    </w:p>
    <w:p w:rsidR="002F3CD0" w:rsidRDefault="002F3CD0" w:rsidP="002F3CD0">
      <w:pPr>
        <w:spacing w:after="0"/>
        <w:jc w:val="center"/>
        <w:rPr>
          <w:sz w:val="48"/>
          <w:szCs w:val="48"/>
        </w:rPr>
      </w:pPr>
    </w:p>
    <w:p w:rsidR="002F3CD0" w:rsidRDefault="002F3CD0" w:rsidP="002F3CD0">
      <w:pPr>
        <w:spacing w:after="0"/>
        <w:rPr>
          <w:sz w:val="48"/>
          <w:szCs w:val="48"/>
        </w:rPr>
      </w:pPr>
      <w:hyperlink r:id="rId12" w:history="1">
        <w:r>
          <w:rPr>
            <w:rStyle w:val="af1"/>
            <w:sz w:val="48"/>
            <w:szCs w:val="48"/>
          </w:rPr>
          <w:t>www.zokirjon.com</w:t>
        </w:r>
      </w:hyperlink>
      <w:r>
        <w:rPr>
          <w:sz w:val="48"/>
          <w:szCs w:val="48"/>
        </w:rPr>
        <w:t xml:space="preserve"> saytidan kerakli fayl:</w:t>
      </w:r>
    </w:p>
    <w:p w:rsidR="002F3CD0" w:rsidRDefault="002F3CD0" w:rsidP="002F3CD0">
      <w:pPr>
        <w:pStyle w:val="af2"/>
        <w:numPr>
          <w:ilvl w:val="0"/>
          <w:numId w:val="8"/>
        </w:numPr>
        <w:spacing w:after="0" w:line="240" w:lineRule="auto"/>
        <w:ind w:left="0" w:firstLine="0"/>
        <w:rPr>
          <w:sz w:val="48"/>
          <w:szCs w:val="48"/>
        </w:rPr>
      </w:pPr>
      <w:r>
        <w:rPr>
          <w:sz w:val="48"/>
          <w:szCs w:val="48"/>
        </w:rPr>
        <w:t>dars ishlanma,</w:t>
      </w:r>
    </w:p>
    <w:p w:rsidR="002F3CD0" w:rsidRDefault="002F3CD0" w:rsidP="002F3CD0">
      <w:pPr>
        <w:pStyle w:val="af2"/>
        <w:numPr>
          <w:ilvl w:val="0"/>
          <w:numId w:val="8"/>
        </w:numPr>
        <w:spacing w:after="0" w:line="240" w:lineRule="auto"/>
        <w:ind w:left="0" w:firstLine="0"/>
        <w:rPr>
          <w:sz w:val="48"/>
          <w:szCs w:val="48"/>
        </w:rPr>
      </w:pPr>
      <w:r>
        <w:rPr>
          <w:sz w:val="48"/>
          <w:szCs w:val="48"/>
        </w:rPr>
        <w:t>toʻgarak joʻrnali,</w:t>
      </w:r>
    </w:p>
    <w:p w:rsidR="002F3CD0" w:rsidRDefault="002F3CD0" w:rsidP="002F3CD0">
      <w:pPr>
        <w:pStyle w:val="af2"/>
        <w:numPr>
          <w:ilvl w:val="0"/>
          <w:numId w:val="8"/>
        </w:numPr>
        <w:spacing w:after="0" w:line="240" w:lineRule="auto"/>
        <w:ind w:left="0" w:firstLine="0"/>
        <w:rPr>
          <w:sz w:val="48"/>
          <w:szCs w:val="48"/>
        </w:rPr>
      </w:pPr>
      <w:r>
        <w:rPr>
          <w:sz w:val="48"/>
          <w:szCs w:val="48"/>
        </w:rPr>
        <w:t>metodbirlashma va boshqa turdagi hujjatlarni yuklab olishingiz mumkin.</w:t>
      </w:r>
    </w:p>
    <w:p w:rsidR="002F3CD0" w:rsidRDefault="002F3CD0" w:rsidP="002F3CD0">
      <w:pPr>
        <w:spacing w:after="0"/>
        <w:jc w:val="center"/>
        <w:rPr>
          <w:sz w:val="48"/>
          <w:szCs w:val="48"/>
        </w:rPr>
      </w:pPr>
    </w:p>
    <w:p w:rsidR="002F3CD0" w:rsidRDefault="002F3CD0" w:rsidP="002F3CD0">
      <w:pPr>
        <w:spacing w:after="0"/>
        <w:jc w:val="center"/>
        <w:rPr>
          <w:b/>
          <w:color w:val="FF0000"/>
          <w:sz w:val="48"/>
          <w:szCs w:val="48"/>
        </w:rPr>
      </w:pPr>
      <w:r>
        <w:rPr>
          <w:b/>
          <w:color w:val="FF0000"/>
          <w:sz w:val="48"/>
          <w:szCs w:val="48"/>
        </w:rPr>
        <w:t>Ma’lumot uchun telefonlar:</w:t>
      </w:r>
    </w:p>
    <w:p w:rsidR="002F3CD0" w:rsidRDefault="002F3CD0" w:rsidP="002F3CD0">
      <w:pPr>
        <w:spacing w:after="0"/>
        <w:jc w:val="center"/>
        <w:rPr>
          <w:sz w:val="48"/>
          <w:szCs w:val="48"/>
        </w:rPr>
      </w:pPr>
      <w:r>
        <w:rPr>
          <w:sz w:val="48"/>
          <w:szCs w:val="48"/>
        </w:rPr>
        <w:t>+998905306866, +998913977737</w:t>
      </w:r>
    </w:p>
    <w:p w:rsidR="002F3CD0" w:rsidRDefault="002F3CD0" w:rsidP="002F3CD0">
      <w:pPr>
        <w:spacing w:after="0"/>
        <w:jc w:val="center"/>
        <w:rPr>
          <w:sz w:val="48"/>
          <w:szCs w:val="48"/>
        </w:rPr>
      </w:pPr>
    </w:p>
    <w:p w:rsidR="002F3CD0" w:rsidRDefault="002F3CD0" w:rsidP="002F3CD0">
      <w:pPr>
        <w:spacing w:after="0"/>
        <w:jc w:val="center"/>
        <w:rPr>
          <w:b/>
          <w:sz w:val="48"/>
          <w:szCs w:val="48"/>
        </w:rPr>
      </w:pPr>
      <w:r>
        <w:rPr>
          <w:b/>
          <w:sz w:val="48"/>
          <w:szCs w:val="48"/>
        </w:rPr>
        <w:t>Yoki telegram orqali yozishingiz mumkin:</w:t>
      </w:r>
    </w:p>
    <w:p w:rsidR="002F3CD0" w:rsidRDefault="002F3CD0" w:rsidP="002F3CD0">
      <w:pPr>
        <w:spacing w:after="0"/>
        <w:jc w:val="center"/>
        <w:rPr>
          <w:sz w:val="48"/>
          <w:szCs w:val="48"/>
        </w:rPr>
      </w:pPr>
    </w:p>
    <w:p w:rsidR="002F3CD0" w:rsidRDefault="002F3CD0" w:rsidP="002F3CD0">
      <w:pPr>
        <w:spacing w:after="0"/>
        <w:jc w:val="center"/>
        <w:rPr>
          <w:sz w:val="48"/>
          <w:szCs w:val="48"/>
          <w:lang w:val="ru-RU"/>
        </w:rPr>
      </w:pPr>
      <w:hyperlink r:id="rId13" w:history="1">
        <w:r>
          <w:rPr>
            <w:rStyle w:val="af1"/>
            <w:b/>
            <w:sz w:val="48"/>
            <w:szCs w:val="48"/>
          </w:rPr>
          <w:t>@nza456</w:t>
        </w:r>
      </w:hyperlink>
      <w:r>
        <w:rPr>
          <w:sz w:val="48"/>
          <w:szCs w:val="48"/>
        </w:rPr>
        <w:t xml:space="preserve"> yoki </w:t>
      </w:r>
      <w:hyperlink r:id="rId14" w:history="1">
        <w:r>
          <w:rPr>
            <w:rStyle w:val="af1"/>
            <w:b/>
            <w:sz w:val="48"/>
            <w:szCs w:val="48"/>
          </w:rPr>
          <w:t>@nza445</w:t>
        </w:r>
      </w:hyperlink>
    </w:p>
    <w:p w:rsidR="002A2F4E" w:rsidRPr="002F3CD0" w:rsidRDefault="002A2F4E" w:rsidP="002F3CD0">
      <w:pPr>
        <w:tabs>
          <w:tab w:val="left" w:pos="2731"/>
        </w:tabs>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DARSNING UMUMIY MA’LUMOTLARI</w:t>
            </w:r>
          </w:p>
          <w:p w:rsidR="002A2F4E" w:rsidRPr="00964910" w:rsidRDefault="002A2F4E">
            <w:pPr>
              <w:spacing w:before="40" w:after="0"/>
              <w:jc w:val="center"/>
              <w:rPr>
                <w:color w:val="800080"/>
              </w:rPr>
            </w:pPr>
            <w:r w:rsidRPr="00964910">
              <w:rPr>
                <w:i/>
                <w:color w:val="FFFFFF"/>
                <w:sz w:val="23"/>
              </w:rPr>
              <w:t>4-sinf uchun 45 daqiqalik bayramona ochiq dars</w:t>
            </w:r>
          </w:p>
        </w:tc>
      </w:tr>
    </w:tbl>
    <w:p w:rsidR="002A2F4E" w:rsidRPr="00964910" w:rsidRDefault="002A2F4E">
      <w:pPr>
        <w:spacing w:after="0"/>
        <w:rPr>
          <w:color w:val="800080"/>
        </w:rPr>
      </w:pPr>
    </w:p>
    <w:tbl>
      <w:tblPr>
        <w:tblW w:w="0" w:type="auto"/>
        <w:jc w:val="center"/>
        <w:tblLayout w:type="fixed"/>
        <w:tblCellMar>
          <w:top w:w="75" w:type="dxa"/>
          <w:left w:w="100" w:type="dxa"/>
          <w:bottom w:w="75" w:type="dxa"/>
          <w:right w:w="100" w:type="dxa"/>
        </w:tblCellMar>
        <w:tblLook w:val="0000" w:firstRow="0" w:lastRow="0" w:firstColumn="0" w:lastColumn="0" w:noHBand="0" w:noVBand="0"/>
      </w:tblPr>
      <w:tblGrid>
        <w:gridCol w:w="2381"/>
        <w:gridCol w:w="7369"/>
      </w:tblGrid>
      <w:tr w:rsidR="004644F7" w:rsidRPr="00964910">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4644F7" w:rsidRPr="004644F7" w:rsidRDefault="004644F7" w:rsidP="00AF43AC">
            <w:pPr>
              <w:rPr>
                <w:color w:val="800080"/>
                <w:sz w:val="26"/>
              </w:rPr>
            </w:pPr>
            <w:r w:rsidRPr="004644F7">
              <w:rPr>
                <w:b/>
                <w:color w:val="800080"/>
                <w:sz w:val="26"/>
                <w:szCs w:val="32"/>
              </w:rPr>
              <w:t>Dars shiori: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4644F7" w:rsidRPr="004644F7" w:rsidRDefault="004644F7" w:rsidP="00AF43AC">
            <w:pPr>
              <w:rPr>
                <w:color w:val="800080"/>
                <w:sz w:val="26"/>
              </w:rPr>
            </w:pPr>
            <w:r w:rsidRPr="004644F7">
              <w:rPr>
                <w:color w:val="800080"/>
                <w:sz w:val="26"/>
                <w:szCs w:val="32"/>
              </w:rPr>
              <w:t>“Yagona Vatan, yagona xalq bo‘lib, yangi hayot va kelajak yaratamiz!”</w:t>
            </w:r>
          </w:p>
        </w:tc>
      </w:tr>
      <w:tr w:rsidR="004644F7" w:rsidRPr="00964910">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4644F7" w:rsidRPr="00964910" w:rsidRDefault="004644F7" w:rsidP="00AF43AC">
            <w:pPr>
              <w:rPr>
                <w:color w:val="800080"/>
              </w:rPr>
            </w:pPr>
            <w:r w:rsidRPr="00964910">
              <w:rPr>
                <w:b/>
                <w:color w:val="800080"/>
                <w:sz w:val="26"/>
              </w:rPr>
              <w:t>Dars mavzusi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4644F7" w:rsidRPr="00964910" w:rsidRDefault="004644F7" w:rsidP="00AF43AC">
            <w:pPr>
              <w:rPr>
                <w:color w:val="800080"/>
              </w:rPr>
            </w:pPr>
            <w:r w:rsidRPr="00964910">
              <w:rPr>
                <w:color w:val="800080"/>
                <w:sz w:val="26"/>
              </w:rPr>
              <w:t>O‘zbekiston mustaqilligining 35 yilligi: “Mustaqillik — eng ulug‘ ne’mat!”</w:t>
            </w:r>
          </w:p>
        </w:tc>
      </w:tr>
      <w:tr w:rsidR="004644F7" w:rsidRPr="00964910">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4644F7" w:rsidRPr="00964910" w:rsidRDefault="004644F7">
            <w:pPr>
              <w:rPr>
                <w:color w:val="800080"/>
              </w:rPr>
            </w:pPr>
            <w:r w:rsidRPr="00964910">
              <w:rPr>
                <w:b/>
                <w:color w:val="800080"/>
                <w:sz w:val="26"/>
              </w:rPr>
              <w:t>Dars turi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4644F7" w:rsidRPr="00964910" w:rsidRDefault="004644F7">
            <w:pPr>
              <w:rPr>
                <w:color w:val="800080"/>
              </w:rPr>
            </w:pPr>
            <w:r w:rsidRPr="00964910">
              <w:rPr>
                <w:color w:val="800080"/>
                <w:sz w:val="26"/>
              </w:rPr>
              <w:t>Yangi bilim beruvchi, tarbiyaviy va mustahkamlovchi ochiq dars</w:t>
            </w:r>
          </w:p>
        </w:tc>
      </w:tr>
      <w:tr w:rsidR="004644F7" w:rsidRPr="00964910">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4644F7" w:rsidRPr="00964910" w:rsidRDefault="004644F7">
            <w:pPr>
              <w:rPr>
                <w:color w:val="800080"/>
              </w:rPr>
            </w:pPr>
            <w:r w:rsidRPr="00964910">
              <w:rPr>
                <w:b/>
                <w:color w:val="800080"/>
                <w:sz w:val="26"/>
              </w:rPr>
              <w:t>Dars shakli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4644F7" w:rsidRPr="00964910" w:rsidRDefault="004644F7">
            <w:pPr>
              <w:rPr>
                <w:color w:val="800080"/>
              </w:rPr>
            </w:pPr>
            <w:r w:rsidRPr="00964910">
              <w:rPr>
                <w:color w:val="800080"/>
                <w:sz w:val="26"/>
              </w:rPr>
              <w:t>Bayramona sayohat-dars, guruhlar bilan ishlash, ijodiy taqdimot</w:t>
            </w:r>
          </w:p>
        </w:tc>
      </w:tr>
      <w:tr w:rsidR="004644F7" w:rsidRPr="00964910">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4644F7" w:rsidRPr="00964910" w:rsidRDefault="004644F7">
            <w:pPr>
              <w:rPr>
                <w:color w:val="800080"/>
              </w:rPr>
            </w:pPr>
            <w:r w:rsidRPr="00964910">
              <w:rPr>
                <w:b/>
                <w:color w:val="800080"/>
                <w:sz w:val="26"/>
              </w:rPr>
              <w:t>Dars davomiyligi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4644F7" w:rsidRPr="00964910" w:rsidRDefault="004644F7">
            <w:pPr>
              <w:rPr>
                <w:color w:val="800080"/>
              </w:rPr>
            </w:pPr>
            <w:r w:rsidRPr="00964910">
              <w:rPr>
                <w:color w:val="800080"/>
                <w:sz w:val="26"/>
              </w:rPr>
              <w:t>45 daqiqa</w:t>
            </w:r>
          </w:p>
        </w:tc>
      </w:tr>
      <w:tr w:rsidR="004644F7" w:rsidRPr="00964910">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4644F7" w:rsidRPr="00964910" w:rsidRDefault="004644F7">
            <w:pPr>
              <w:rPr>
                <w:color w:val="800080"/>
              </w:rPr>
            </w:pPr>
            <w:r w:rsidRPr="00964910">
              <w:rPr>
                <w:b/>
                <w:color w:val="800080"/>
                <w:sz w:val="26"/>
              </w:rPr>
              <w:t>Fanlararo bog‘lanish</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4644F7" w:rsidRPr="00964910" w:rsidRDefault="004644F7">
            <w:pPr>
              <w:rPr>
                <w:color w:val="800080"/>
              </w:rPr>
            </w:pPr>
            <w:r w:rsidRPr="00964910">
              <w:rPr>
                <w:color w:val="800080"/>
                <w:sz w:val="26"/>
              </w:rPr>
              <w:t>Tarbiya, o‘qish savodxonligi, ona tili, musiqa, tasviriy san’at, tabiiy fanlar</w:t>
            </w:r>
          </w:p>
        </w:tc>
      </w:tr>
    </w:tbl>
    <w:p w:rsidR="002A2F4E" w:rsidRPr="00964910" w:rsidRDefault="002A2F4E">
      <w:pPr>
        <w:spacing w:before="140"/>
        <w:rPr>
          <w:b/>
          <w:color w:val="800080"/>
          <w:sz w:val="26"/>
        </w:rPr>
      </w:pPr>
      <w:r w:rsidRPr="00964910">
        <w:rPr>
          <w:b/>
          <w:color w:val="800080"/>
          <w:sz w:val="32"/>
        </w:rPr>
        <w:t>Darsning maqsadlari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Ta’limiy maqsad</w:t>
            </w:r>
          </w:p>
          <w:p w:rsidR="002A2F4E" w:rsidRPr="00964910" w:rsidRDefault="002A2F4E">
            <w:pPr>
              <w:spacing w:after="0" w:line="252" w:lineRule="auto"/>
              <w:rPr>
                <w:color w:val="800080"/>
              </w:rPr>
            </w:pPr>
            <w:r w:rsidRPr="00964910">
              <w:rPr>
                <w:color w:val="800080"/>
                <w:sz w:val="24"/>
              </w:rPr>
              <w:t>O‘quvchilarga O‘zbekiston mustaqilligining mazmun-mohiyati, 1991-yil 31-avgust va 1-sentabr sanalarining ahamiyati, davlat ramzlari hamda yurtimizning asosiy qadriyatlari haqida yoshiga mos, aniq bilim berish.</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Tarbiyaviy maqsad</w:t>
            </w:r>
          </w:p>
          <w:p w:rsidR="002A2F4E" w:rsidRPr="00964910" w:rsidRDefault="002A2F4E">
            <w:pPr>
              <w:spacing w:after="0" w:line="252" w:lineRule="auto"/>
              <w:rPr>
                <w:color w:val="800080"/>
              </w:rPr>
            </w:pPr>
            <w:r w:rsidRPr="00964910">
              <w:rPr>
                <w:color w:val="800080"/>
                <w:sz w:val="24"/>
              </w:rPr>
              <w:t>Ona Vatanga muhabbat, davlat ramzlariga hurmat, tinchlik va osoyishtalikni qadrlash, ajdodlar merosiga sadoqat, do‘stlik va hamjihatlik tuyg‘ularini shakllantirish.</w:t>
            </w:r>
          </w:p>
        </w:tc>
      </w:tr>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Rivojlantiruvchi maqsad</w:t>
            </w:r>
          </w:p>
          <w:p w:rsidR="002A2F4E" w:rsidRPr="00964910" w:rsidRDefault="002A2F4E">
            <w:pPr>
              <w:spacing w:after="0" w:line="252" w:lineRule="auto"/>
              <w:rPr>
                <w:color w:val="800080"/>
              </w:rPr>
            </w:pPr>
            <w:r w:rsidRPr="00964910">
              <w:rPr>
                <w:color w:val="800080"/>
                <w:sz w:val="24"/>
              </w:rPr>
              <w:t>O‘quvchilarning mustaqil fikrlashi, og‘zaki nutqi, tinglab tushunishi, guruhda hamkorlik qilishi, savollarga dalil bilan javob berishi va ijodiy taqdimot ko‘nikmalarini rivojlantirish.</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Amaliy maqsad</w:t>
            </w:r>
          </w:p>
          <w:p w:rsidR="002A2F4E" w:rsidRPr="00964910" w:rsidRDefault="002A2F4E">
            <w:pPr>
              <w:spacing w:after="0" w:line="252" w:lineRule="auto"/>
              <w:rPr>
                <w:color w:val="800080"/>
              </w:rPr>
            </w:pPr>
            <w:r w:rsidRPr="00964910">
              <w:rPr>
                <w:color w:val="800080"/>
                <w:sz w:val="24"/>
              </w:rPr>
              <w:t>Davlat ramzlarini to‘g‘ri tanish, mustaqillik haqida 4–5 gap tuzish, muhim tarixiy sanalarni ketma-ketlikda joylashtirish va Vatan ravnaqi uchun o‘zining kichik hissasini ayta olish.</w:t>
            </w:r>
          </w:p>
        </w:tc>
      </w:tr>
    </w:tbl>
    <w:p w:rsidR="002A2F4E" w:rsidRPr="00964910" w:rsidRDefault="002A2F4E">
      <w:pPr>
        <w:spacing w:after="0"/>
        <w:rPr>
          <w:color w:val="800080"/>
        </w:rPr>
      </w:pPr>
    </w:p>
    <w:p w:rsidR="002A2F4E" w:rsidRPr="00964910" w:rsidRDefault="002A2F4E">
      <w:pPr>
        <w:spacing w:before="80" w:after="60"/>
        <w:rPr>
          <w:color w:val="800080"/>
          <w:sz w:val="27"/>
        </w:rPr>
      </w:pPr>
      <w:r w:rsidRPr="00964910">
        <w:rPr>
          <w:b/>
          <w:color w:val="800080"/>
          <w:sz w:val="32"/>
        </w:rPr>
        <w:t>Kutiladigan natijalar</w:t>
      </w:r>
    </w:p>
    <w:p w:rsidR="002A2F4E" w:rsidRPr="00964910" w:rsidRDefault="002A2F4E">
      <w:pPr>
        <w:keepLines/>
        <w:spacing w:after="60" w:line="264" w:lineRule="auto"/>
        <w:ind w:left="312" w:hanging="198"/>
        <w:rPr>
          <w:color w:val="800080"/>
          <w:sz w:val="27"/>
        </w:rPr>
      </w:pPr>
      <w:r w:rsidRPr="00964910">
        <w:rPr>
          <w:color w:val="800080"/>
          <w:sz w:val="27"/>
        </w:rPr>
        <w:t>✓ O‘quvchi “mustaqillik” tushunchasini sodda va mazmunli izohlay oladi.</w:t>
      </w:r>
    </w:p>
    <w:p w:rsidR="002A2F4E" w:rsidRPr="00964910" w:rsidRDefault="002A2F4E">
      <w:pPr>
        <w:keepLines/>
        <w:spacing w:after="60" w:line="264" w:lineRule="auto"/>
        <w:ind w:left="312" w:hanging="198"/>
        <w:rPr>
          <w:color w:val="800080"/>
          <w:sz w:val="27"/>
        </w:rPr>
      </w:pPr>
      <w:r w:rsidRPr="00964910">
        <w:rPr>
          <w:color w:val="800080"/>
          <w:sz w:val="27"/>
        </w:rPr>
        <w:t>✓ 1991-yil 31-avgustda O‘zbekiston davlat mustaqilligi e’lon qilinganini, 1-sentabr Mustaqillik kuni ekanini biladi.</w:t>
      </w:r>
    </w:p>
    <w:p w:rsidR="002A2F4E" w:rsidRPr="00964910" w:rsidRDefault="002A2F4E">
      <w:pPr>
        <w:keepLines/>
        <w:spacing w:after="60" w:line="264" w:lineRule="auto"/>
        <w:ind w:left="312" w:hanging="198"/>
        <w:rPr>
          <w:color w:val="800080"/>
          <w:sz w:val="27"/>
        </w:rPr>
      </w:pPr>
      <w:r w:rsidRPr="00964910">
        <w:rPr>
          <w:color w:val="800080"/>
          <w:sz w:val="27"/>
        </w:rPr>
        <w:t>✓ Bayroq, gerb va madhiyani nomlaydi, ularga hurmat bilan munosabatda bo‘lish qoidalarini tushuntiradi.</w:t>
      </w:r>
    </w:p>
    <w:p w:rsidR="002A2F4E" w:rsidRPr="00964910" w:rsidRDefault="002A2F4E">
      <w:pPr>
        <w:keepLines/>
        <w:spacing w:after="60" w:line="264" w:lineRule="auto"/>
        <w:ind w:left="312" w:hanging="198"/>
        <w:rPr>
          <w:color w:val="800080"/>
          <w:sz w:val="27"/>
        </w:rPr>
      </w:pPr>
      <w:r w:rsidRPr="00964910">
        <w:rPr>
          <w:color w:val="800080"/>
          <w:sz w:val="27"/>
        </w:rPr>
        <w:t>✓ Guruh topshiriqlarida faol qatnashadi, fikrini ravon va odobli ifodalaydi.</w:t>
      </w:r>
    </w:p>
    <w:p w:rsidR="002A2F4E" w:rsidRPr="00964910" w:rsidRDefault="002A2F4E">
      <w:pPr>
        <w:keepLines/>
        <w:spacing w:after="60" w:line="264" w:lineRule="auto"/>
        <w:ind w:left="312" w:hanging="198"/>
        <w:rPr>
          <w:color w:val="800080"/>
        </w:rPr>
      </w:pPr>
      <w:r w:rsidRPr="00964910">
        <w:rPr>
          <w:color w:val="800080"/>
          <w:sz w:val="27"/>
        </w:rPr>
        <w:t>✓ “Men Vatanim uchun nima qila olaman?” savoliga aniq amaliy javob beradi.</w:t>
      </w:r>
    </w:p>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KOMPETENSIYALAR VA DARS TA’MINOTI</w:t>
            </w:r>
          </w:p>
          <w:p w:rsidR="002A2F4E" w:rsidRPr="00964910" w:rsidRDefault="002A2F4E">
            <w:pPr>
              <w:spacing w:before="40" w:after="0"/>
              <w:jc w:val="center"/>
              <w:rPr>
                <w:color w:val="800080"/>
              </w:rPr>
            </w:pPr>
            <w:r w:rsidRPr="00964910">
              <w:rPr>
                <w:i/>
                <w:color w:val="FFFFFF"/>
                <w:sz w:val="23"/>
              </w:rPr>
              <w:t>O‘quvchi faoliyatini aniq rejalashtirish</w:t>
            </w:r>
          </w:p>
        </w:tc>
      </w:tr>
    </w:tbl>
    <w:p w:rsidR="002A2F4E" w:rsidRPr="00964910" w:rsidRDefault="002A2F4E">
      <w:pPr>
        <w:spacing w:after="0"/>
        <w:rPr>
          <w:color w:val="800080"/>
        </w:rPr>
      </w:pPr>
    </w:p>
    <w:p w:rsidR="002A2F4E" w:rsidRPr="00964910" w:rsidRDefault="002A2F4E">
      <w:pPr>
        <w:rPr>
          <w:b/>
          <w:color w:val="800080"/>
          <w:sz w:val="26"/>
        </w:rPr>
      </w:pPr>
      <w:r w:rsidRPr="00964910">
        <w:rPr>
          <w:b/>
          <w:color w:val="800080"/>
          <w:sz w:val="32"/>
        </w:rPr>
        <w:t>Shakllantiriladigan tayanch kompetensiyalar</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Kommunikativ kompetensiya</w:t>
            </w:r>
          </w:p>
          <w:p w:rsidR="002A2F4E" w:rsidRPr="00964910" w:rsidRDefault="002A2F4E">
            <w:pPr>
              <w:spacing w:after="0" w:line="252" w:lineRule="auto"/>
              <w:rPr>
                <w:color w:val="800080"/>
              </w:rPr>
            </w:pPr>
            <w:r w:rsidRPr="00964910">
              <w:rPr>
                <w:color w:val="800080"/>
                <w:sz w:val="24"/>
              </w:rPr>
              <w:t>O‘z fikrini tushunarli bayon etish, suhbatdoshni tinglash, guruhda navbat bilan gapirish va savollarga to‘liq javob berish.</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Axborot bilan ishlash</w:t>
            </w:r>
          </w:p>
          <w:p w:rsidR="002A2F4E" w:rsidRPr="00964910" w:rsidRDefault="002A2F4E">
            <w:pPr>
              <w:spacing w:after="0" w:line="252" w:lineRule="auto"/>
              <w:rPr>
                <w:color w:val="800080"/>
              </w:rPr>
            </w:pPr>
            <w:r w:rsidRPr="00964910">
              <w:rPr>
                <w:color w:val="800080"/>
                <w:sz w:val="24"/>
              </w:rPr>
              <w:t>Tarixiy sana, ramz va faktlarni ajratish, ma’lumotni jadval yoki vaqt chizig‘iga joylashtirish.</w:t>
            </w:r>
          </w:p>
        </w:tc>
      </w:tr>
      <w:tr w:rsidR="002A2F4E" w:rsidRPr="00964910">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Milliy va umummadaniy kompetensiya</w:t>
            </w:r>
          </w:p>
          <w:p w:rsidR="002A2F4E" w:rsidRPr="00964910" w:rsidRDefault="002A2F4E">
            <w:pPr>
              <w:spacing w:after="0" w:line="252" w:lineRule="auto"/>
              <w:rPr>
                <w:color w:val="800080"/>
              </w:rPr>
            </w:pPr>
            <w:r w:rsidRPr="00964910">
              <w:rPr>
                <w:color w:val="800080"/>
                <w:sz w:val="24"/>
              </w:rPr>
              <w:t>Davlat ramzlari, milliy qadriyatlar, urf-odatlar va Vatan tarixiga hurmat bilan munosabatda bo‘lish.</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Ijtimoiy faol fuqarolik</w:t>
            </w:r>
          </w:p>
          <w:p w:rsidR="002A2F4E" w:rsidRPr="00964910" w:rsidRDefault="002A2F4E">
            <w:pPr>
              <w:spacing w:after="0" w:line="252" w:lineRule="auto"/>
              <w:rPr>
                <w:color w:val="800080"/>
              </w:rPr>
            </w:pPr>
            <w:r w:rsidRPr="00964910">
              <w:rPr>
                <w:color w:val="800080"/>
                <w:sz w:val="24"/>
              </w:rPr>
              <w:t>Tinchlikni qadrlash, maktab va mahalla obodligiga hissa qo‘shish, qonun-qoidalarga amal qilish zarurligini anglash.</w:t>
            </w:r>
          </w:p>
        </w:tc>
      </w:tr>
      <w:tr w:rsidR="002A2F4E" w:rsidRPr="00964910">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O‘zini o‘zi rivojlantirish</w:t>
            </w:r>
          </w:p>
          <w:p w:rsidR="002A2F4E" w:rsidRPr="00964910" w:rsidRDefault="002A2F4E">
            <w:pPr>
              <w:spacing w:after="0" w:line="252" w:lineRule="auto"/>
              <w:rPr>
                <w:color w:val="800080"/>
              </w:rPr>
            </w:pPr>
            <w:r w:rsidRPr="00964910">
              <w:rPr>
                <w:color w:val="800080"/>
                <w:sz w:val="24"/>
              </w:rPr>
              <w:t>O‘z faoliyatini baholash, xatosini tan olish, keyingi dars uchun shaxsiy maqsad qo‘yish.</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Matematik savodxonlik</w:t>
            </w:r>
          </w:p>
          <w:p w:rsidR="002A2F4E" w:rsidRPr="00964910" w:rsidRDefault="002A2F4E">
            <w:pPr>
              <w:spacing w:after="0" w:line="252" w:lineRule="auto"/>
              <w:rPr>
                <w:color w:val="800080"/>
              </w:rPr>
            </w:pPr>
            <w:r w:rsidRPr="00964910">
              <w:rPr>
                <w:color w:val="800080"/>
                <w:sz w:val="24"/>
              </w:rPr>
              <w:t>35 yillik yubiley tushunchasini vaqt bilan bog‘lash, sanalarni ketma-ketlikda tartiblash.</w:t>
            </w:r>
          </w:p>
        </w:tc>
      </w:tr>
    </w:tbl>
    <w:p w:rsidR="002A2F4E" w:rsidRPr="00964910" w:rsidRDefault="002A2F4E">
      <w:pPr>
        <w:spacing w:after="0"/>
        <w:rPr>
          <w:color w:val="800080"/>
        </w:rPr>
      </w:pPr>
    </w:p>
    <w:p w:rsidR="002A2F4E" w:rsidRPr="00964910" w:rsidRDefault="002A2F4E">
      <w:pPr>
        <w:spacing w:before="80" w:after="60"/>
        <w:rPr>
          <w:color w:val="800080"/>
          <w:sz w:val="27"/>
        </w:rPr>
      </w:pPr>
      <w:r w:rsidRPr="00964910">
        <w:rPr>
          <w:b/>
          <w:color w:val="800080"/>
          <w:sz w:val="32"/>
        </w:rPr>
        <w:t>Dars uchun kerakli jihozlar</w:t>
      </w:r>
    </w:p>
    <w:p w:rsidR="002A2F4E" w:rsidRPr="00964910" w:rsidRDefault="002A2F4E">
      <w:pPr>
        <w:keepLines/>
        <w:spacing w:after="60" w:line="264" w:lineRule="auto"/>
        <w:ind w:left="312" w:hanging="198"/>
        <w:rPr>
          <w:color w:val="800080"/>
          <w:sz w:val="27"/>
        </w:rPr>
      </w:pPr>
      <w:r w:rsidRPr="00964910">
        <w:rPr>
          <w:color w:val="800080"/>
          <w:sz w:val="27"/>
        </w:rPr>
        <w:t>• O‘zbekiston Respublikasi xaritasi, davlat bayrog‘i tasviri, gerb va madhiya matni;</w:t>
      </w:r>
    </w:p>
    <w:p w:rsidR="002A2F4E" w:rsidRPr="00964910" w:rsidRDefault="002A2F4E">
      <w:pPr>
        <w:keepLines/>
        <w:spacing w:after="60" w:line="264" w:lineRule="auto"/>
        <w:ind w:left="312" w:hanging="198"/>
        <w:rPr>
          <w:color w:val="800080"/>
          <w:sz w:val="27"/>
        </w:rPr>
      </w:pPr>
      <w:r w:rsidRPr="00964910">
        <w:rPr>
          <w:color w:val="800080"/>
          <w:sz w:val="27"/>
        </w:rPr>
        <w:t>• “Tarixiy sana”, “Davlat ramzi”, “Vatan boyliklari” kartochkalari;</w:t>
      </w:r>
    </w:p>
    <w:p w:rsidR="002A2F4E" w:rsidRPr="00964910" w:rsidRDefault="002A2F4E">
      <w:pPr>
        <w:keepLines/>
        <w:spacing w:after="60" w:line="264" w:lineRule="auto"/>
        <w:ind w:left="312" w:hanging="198"/>
        <w:rPr>
          <w:color w:val="800080"/>
          <w:sz w:val="27"/>
        </w:rPr>
      </w:pPr>
      <w:r w:rsidRPr="00964910">
        <w:rPr>
          <w:color w:val="800080"/>
          <w:sz w:val="27"/>
        </w:rPr>
        <w:t>• rangli qog‘oz, A3 varaqlar, markerlar, yopishtirgich va baholash yulduzchalari;</w:t>
      </w:r>
    </w:p>
    <w:p w:rsidR="002A2F4E" w:rsidRPr="00964910" w:rsidRDefault="002A2F4E">
      <w:pPr>
        <w:keepLines/>
        <w:spacing w:after="60" w:line="264" w:lineRule="auto"/>
        <w:ind w:left="312" w:hanging="198"/>
        <w:rPr>
          <w:color w:val="800080"/>
          <w:sz w:val="27"/>
        </w:rPr>
      </w:pPr>
      <w:r w:rsidRPr="00964910">
        <w:rPr>
          <w:color w:val="800080"/>
          <w:sz w:val="27"/>
        </w:rPr>
        <w:t>• mavzuga mos slaydlar yoki rasmlar (mavjud bo‘lsa), magnit doska;</w:t>
      </w:r>
    </w:p>
    <w:p w:rsidR="002A2F4E" w:rsidRPr="00964910" w:rsidRDefault="002A2F4E">
      <w:pPr>
        <w:keepLines/>
        <w:spacing w:after="60" w:line="264" w:lineRule="auto"/>
        <w:ind w:left="312" w:hanging="198"/>
        <w:rPr>
          <w:b/>
          <w:color w:val="800080"/>
          <w:sz w:val="29"/>
        </w:rPr>
      </w:pPr>
      <w:r w:rsidRPr="00964910">
        <w:rPr>
          <w:color w:val="800080"/>
          <w:sz w:val="27"/>
        </w:rPr>
        <w:t>• yakuniy refleksiya uchun ko‘k, oq va yashil rangli stikerlar.</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C62828"/>
              <w:left w:val="single" w:sz="10" w:space="0" w:color="C62828"/>
              <w:bottom w:val="single" w:sz="10" w:space="0" w:color="C62828"/>
              <w:right w:val="single" w:sz="10" w:space="0" w:color="C62828"/>
            </w:tcBorders>
            <w:shd w:val="clear" w:color="auto" w:fill="FCE4D6"/>
            <w:vAlign w:val="center"/>
          </w:tcPr>
          <w:p w:rsidR="002A2F4E" w:rsidRPr="00964910" w:rsidRDefault="002A2F4E">
            <w:pPr>
              <w:spacing w:after="60"/>
              <w:rPr>
                <w:color w:val="800080"/>
                <w:sz w:val="27"/>
              </w:rPr>
            </w:pPr>
            <w:r w:rsidRPr="00964910">
              <w:rPr>
                <w:b/>
                <w:color w:val="800080"/>
                <w:sz w:val="29"/>
              </w:rPr>
              <w:t>O‘qituvchiga eslatma</w:t>
            </w:r>
          </w:p>
          <w:p w:rsidR="002A2F4E" w:rsidRPr="00964910" w:rsidRDefault="002A2F4E">
            <w:pPr>
              <w:spacing w:after="0" w:line="269" w:lineRule="auto"/>
              <w:jc w:val="both"/>
              <w:rPr>
                <w:color w:val="800080"/>
              </w:rPr>
            </w:pPr>
            <w:r w:rsidRPr="00964910">
              <w:rPr>
                <w:color w:val="800080"/>
                <w:sz w:val="27"/>
              </w:rPr>
              <w:t>Dars bayramona ruhda o‘tkaziladi, biroq tarixiy ma’lumotlar 4-sinf yoshiga mos, sodda va ishonchli shaklda beriladi. Davlat madhiyasi yangraganda barcha tik turadi. O‘quvchilar ramzlarga hurmat, tinglash madaniyati va navbat bilan gapirish qoidalariga rioya qiladi.</w:t>
            </w:r>
          </w:p>
        </w:tc>
      </w:tr>
    </w:tbl>
    <w:p w:rsidR="002A2F4E" w:rsidRPr="00964910" w:rsidRDefault="002A2F4E">
      <w:pPr>
        <w:spacing w:after="0"/>
        <w:rPr>
          <w:color w:val="800080"/>
        </w:rPr>
      </w:pPr>
    </w:p>
    <w:p w:rsidR="002A2F4E" w:rsidRPr="00964910" w:rsidRDefault="002A2F4E">
      <w:pPr>
        <w:spacing w:before="80" w:after="60"/>
        <w:rPr>
          <w:color w:val="800080"/>
          <w:sz w:val="27"/>
        </w:rPr>
      </w:pPr>
      <w:r w:rsidRPr="00964910">
        <w:rPr>
          <w:b/>
          <w:color w:val="800080"/>
          <w:sz w:val="32"/>
        </w:rPr>
        <w:t>Oldindan tayyorgarlik</w:t>
      </w:r>
    </w:p>
    <w:p w:rsidR="002A2F4E" w:rsidRPr="00964910" w:rsidRDefault="002A2F4E">
      <w:pPr>
        <w:keepLines/>
        <w:spacing w:after="60" w:line="264" w:lineRule="auto"/>
        <w:ind w:left="312" w:hanging="198"/>
        <w:rPr>
          <w:color w:val="800080"/>
          <w:sz w:val="27"/>
        </w:rPr>
      </w:pPr>
      <w:r w:rsidRPr="00964910">
        <w:rPr>
          <w:color w:val="800080"/>
          <w:sz w:val="27"/>
        </w:rPr>
        <w:t>• Sinf uch guruhga bo‘linadi: “Bayroq”, “Gerb”, “Istiqlol”.</w:t>
      </w:r>
    </w:p>
    <w:p w:rsidR="002A2F4E" w:rsidRPr="00964910" w:rsidRDefault="002A2F4E">
      <w:pPr>
        <w:keepLines/>
        <w:spacing w:after="60" w:line="264" w:lineRule="auto"/>
        <w:ind w:left="312" w:hanging="198"/>
        <w:rPr>
          <w:color w:val="800080"/>
          <w:sz w:val="27"/>
        </w:rPr>
      </w:pPr>
      <w:r w:rsidRPr="00964910">
        <w:rPr>
          <w:color w:val="800080"/>
          <w:sz w:val="27"/>
        </w:rPr>
        <w:t>• Har bir guruhga sardor, kotib, taqdimotchi va vaqt nazoratchisi vazifasi taqsimlanadi.</w:t>
      </w:r>
    </w:p>
    <w:p w:rsidR="002A2F4E" w:rsidRPr="00964910" w:rsidRDefault="002A2F4E">
      <w:pPr>
        <w:keepLines/>
        <w:spacing w:after="60" w:line="264" w:lineRule="auto"/>
        <w:ind w:left="312" w:hanging="198"/>
        <w:rPr>
          <w:color w:val="800080"/>
          <w:sz w:val="27"/>
        </w:rPr>
      </w:pPr>
      <w:r w:rsidRPr="00964910">
        <w:rPr>
          <w:color w:val="800080"/>
          <w:sz w:val="27"/>
        </w:rPr>
        <w:t>• Doskaga “Mustaqillik”, “Tinchlik”, “Vatan”, “Kelajak” tayanch so‘zlari yoziladi.</w:t>
      </w:r>
    </w:p>
    <w:p w:rsidR="002A2F4E" w:rsidRPr="00964910" w:rsidRDefault="002A2F4E">
      <w:pPr>
        <w:keepLines/>
        <w:spacing w:after="60" w:line="264" w:lineRule="auto"/>
        <w:ind w:left="312" w:hanging="198"/>
        <w:rPr>
          <w:color w:val="800080"/>
        </w:rPr>
      </w:pPr>
      <w:r w:rsidRPr="00964910">
        <w:rPr>
          <w:color w:val="800080"/>
          <w:sz w:val="27"/>
        </w:rPr>
        <w:t>• Rag‘bat belgisi sifatida har to‘g‘ri javob uchun bitta “Istiqlol yulduzi” beriladi.</w:t>
      </w:r>
    </w:p>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DARSNING TEXNOLOGIK XARITASI</w:t>
            </w:r>
          </w:p>
          <w:p w:rsidR="002A2F4E" w:rsidRPr="00964910" w:rsidRDefault="002A2F4E">
            <w:pPr>
              <w:spacing w:before="40" w:after="0"/>
              <w:jc w:val="center"/>
              <w:rPr>
                <w:color w:val="FFFFFF"/>
              </w:rPr>
            </w:pPr>
            <w:r w:rsidRPr="00964910">
              <w:rPr>
                <w:i/>
                <w:color w:val="FFFFFF"/>
                <w:sz w:val="23"/>
              </w:rPr>
              <w:t>45 daqiqalik vaqt taqsimoti</w:t>
            </w:r>
          </w:p>
        </w:tc>
      </w:tr>
    </w:tbl>
    <w:p w:rsidR="002A2F4E" w:rsidRPr="00964910" w:rsidRDefault="002A2F4E">
      <w:pPr>
        <w:spacing w:after="0"/>
        <w:rPr>
          <w:color w:val="FFFFFF"/>
        </w:rPr>
      </w:pPr>
    </w:p>
    <w:tbl>
      <w:tblPr>
        <w:tblW w:w="0" w:type="auto"/>
        <w:jc w:val="center"/>
        <w:tblLayout w:type="fixed"/>
        <w:tblCellMar>
          <w:top w:w="90" w:type="dxa"/>
          <w:left w:w="90" w:type="dxa"/>
          <w:bottom w:w="90" w:type="dxa"/>
          <w:right w:w="90" w:type="dxa"/>
        </w:tblCellMar>
        <w:tblLook w:val="0000" w:firstRow="0" w:lastRow="0" w:firstColumn="0" w:lastColumn="0" w:noHBand="0" w:noVBand="0"/>
      </w:tblPr>
      <w:tblGrid>
        <w:gridCol w:w="2623"/>
        <w:gridCol w:w="5874"/>
        <w:gridCol w:w="1254"/>
      </w:tblGrid>
      <w:tr w:rsidR="002A2F4E" w:rsidRPr="00964910">
        <w:trPr>
          <w:tblHeader/>
          <w:jc w:val="center"/>
        </w:trPr>
        <w:tc>
          <w:tcPr>
            <w:tcW w:w="2623"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2A2F4E" w:rsidRPr="00964910" w:rsidRDefault="002A2F4E">
            <w:pPr>
              <w:jc w:val="center"/>
              <w:rPr>
                <w:color w:val="FFFFFF"/>
              </w:rPr>
            </w:pPr>
            <w:r w:rsidRPr="00964910">
              <w:rPr>
                <w:b/>
                <w:color w:val="FFFFFF"/>
                <w:sz w:val="26"/>
              </w:rPr>
              <w:t>Bosqich</w:t>
            </w:r>
          </w:p>
        </w:tc>
        <w:tc>
          <w:tcPr>
            <w:tcW w:w="5874"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2A2F4E" w:rsidRPr="00964910" w:rsidRDefault="002A2F4E">
            <w:pPr>
              <w:jc w:val="center"/>
              <w:rPr>
                <w:color w:val="FFFFFF"/>
              </w:rPr>
            </w:pPr>
            <w:r w:rsidRPr="00964910">
              <w:rPr>
                <w:b/>
                <w:color w:val="FFFFFF"/>
                <w:sz w:val="26"/>
              </w:rPr>
              <w:t>Mazmuni</w:t>
            </w:r>
          </w:p>
        </w:tc>
        <w:tc>
          <w:tcPr>
            <w:tcW w:w="1254"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2A2F4E" w:rsidRPr="00964910" w:rsidRDefault="002A2F4E">
            <w:pPr>
              <w:jc w:val="center"/>
              <w:rPr>
                <w:color w:val="FFFFFF"/>
              </w:rPr>
            </w:pPr>
            <w:r w:rsidRPr="00964910">
              <w:rPr>
                <w:b/>
                <w:color w:val="FFFFFF"/>
                <w:sz w:val="26"/>
              </w:rPr>
              <w:t>Vaqt</w:t>
            </w:r>
          </w:p>
        </w:tc>
      </w:tr>
      <w:tr w:rsidR="002A2F4E" w:rsidRPr="00964910">
        <w:tblPrEx>
          <w:tblCellMar>
            <w:top w:w="75" w:type="dxa"/>
            <w:left w:w="85" w:type="dxa"/>
            <w:bottom w:w="75"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b/>
                <w:color w:val="800080"/>
                <w:sz w:val="24"/>
              </w:rPr>
              <w:t>1. Tashkiliy qism</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color w:val="800080"/>
                <w:sz w:val="24"/>
              </w:rPr>
              <w:t>Salomlashish, davomat, ruhiy tayyorgarlik, dars qoidalari</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jc w:val="center"/>
              <w:rPr>
                <w:color w:val="800080"/>
              </w:rPr>
            </w:pPr>
            <w:r w:rsidRPr="00964910">
              <w:rPr>
                <w:color w:val="800080"/>
                <w:sz w:val="24"/>
              </w:rPr>
              <w:t>3 daqiqa</w:t>
            </w:r>
          </w:p>
        </w:tc>
      </w:tr>
      <w:tr w:rsidR="002A2F4E" w:rsidRPr="00964910">
        <w:tblPrEx>
          <w:tblCellMar>
            <w:top w:w="75" w:type="dxa"/>
            <w:left w:w="85" w:type="dxa"/>
            <w:bottom w:w="75"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b/>
                <w:color w:val="800080"/>
                <w:sz w:val="24"/>
              </w:rPr>
              <w:t>2. Bayramona kirish</w:t>
            </w:r>
          </w:p>
        </w:tc>
        <w:tc>
          <w:tcPr>
            <w:tcW w:w="587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color w:val="800080"/>
                <w:sz w:val="24"/>
              </w:rPr>
              <w:t>Madhiya, mavzuni ochish, “35” soni bilan bog‘liq savol</w:t>
            </w:r>
          </w:p>
        </w:tc>
        <w:tc>
          <w:tcPr>
            <w:tcW w:w="125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jc w:val="center"/>
              <w:rPr>
                <w:color w:val="800080"/>
              </w:rPr>
            </w:pPr>
            <w:r w:rsidRPr="00964910">
              <w:rPr>
                <w:color w:val="800080"/>
                <w:sz w:val="24"/>
              </w:rPr>
              <w:t>4 daqiqa</w:t>
            </w:r>
          </w:p>
        </w:tc>
      </w:tr>
      <w:tr w:rsidR="002A2F4E" w:rsidRPr="00964910">
        <w:tblPrEx>
          <w:tblCellMar>
            <w:top w:w="75" w:type="dxa"/>
            <w:left w:w="85" w:type="dxa"/>
            <w:bottom w:w="75"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b/>
                <w:color w:val="800080"/>
                <w:sz w:val="24"/>
              </w:rPr>
              <w:t>3. Faollashtirish</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color w:val="800080"/>
                <w:sz w:val="24"/>
              </w:rPr>
              <w:t>“Mustaqillik deganda…” aqliy hujum va klaster</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jc w:val="center"/>
              <w:rPr>
                <w:color w:val="800080"/>
              </w:rPr>
            </w:pPr>
            <w:r w:rsidRPr="00964910">
              <w:rPr>
                <w:color w:val="800080"/>
                <w:sz w:val="24"/>
              </w:rPr>
              <w:t>5 daqiqa</w:t>
            </w:r>
          </w:p>
        </w:tc>
      </w:tr>
      <w:tr w:rsidR="002A2F4E" w:rsidRPr="00964910">
        <w:tblPrEx>
          <w:tblCellMar>
            <w:top w:w="75" w:type="dxa"/>
            <w:left w:w="85" w:type="dxa"/>
            <w:bottom w:w="75"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b/>
                <w:color w:val="800080"/>
                <w:sz w:val="24"/>
              </w:rPr>
              <w:t>4. Yangi bilim</w:t>
            </w:r>
          </w:p>
        </w:tc>
        <w:tc>
          <w:tcPr>
            <w:tcW w:w="587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color w:val="800080"/>
                <w:sz w:val="24"/>
              </w:rPr>
              <w:t>Tarixiy hikoya, vaqt chizig‘i, muhim sanalar</w:t>
            </w:r>
          </w:p>
        </w:tc>
        <w:tc>
          <w:tcPr>
            <w:tcW w:w="125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jc w:val="center"/>
              <w:rPr>
                <w:color w:val="800080"/>
              </w:rPr>
            </w:pPr>
            <w:r w:rsidRPr="00964910">
              <w:rPr>
                <w:color w:val="800080"/>
                <w:sz w:val="24"/>
              </w:rPr>
              <w:t>8 daqiqa</w:t>
            </w:r>
          </w:p>
        </w:tc>
      </w:tr>
      <w:tr w:rsidR="002A2F4E" w:rsidRPr="00964910">
        <w:tblPrEx>
          <w:tblCellMar>
            <w:top w:w="75" w:type="dxa"/>
            <w:left w:w="85" w:type="dxa"/>
            <w:bottom w:w="75"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b/>
                <w:color w:val="800080"/>
                <w:sz w:val="24"/>
              </w:rPr>
              <w:t>5. Guruhlar bekati</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color w:val="800080"/>
                <w:sz w:val="24"/>
              </w:rPr>
              <w:t>Bayroq, gerb, istiqlol bo‘yicha topshiriqlar</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jc w:val="center"/>
              <w:rPr>
                <w:color w:val="800080"/>
              </w:rPr>
            </w:pPr>
            <w:r w:rsidRPr="00964910">
              <w:rPr>
                <w:color w:val="800080"/>
                <w:sz w:val="24"/>
              </w:rPr>
              <w:t>10 daqiqa</w:t>
            </w:r>
          </w:p>
        </w:tc>
      </w:tr>
      <w:tr w:rsidR="002A2F4E" w:rsidRPr="00964910">
        <w:tblPrEx>
          <w:tblCellMar>
            <w:top w:w="75" w:type="dxa"/>
            <w:left w:w="85" w:type="dxa"/>
            <w:bottom w:w="75"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b/>
                <w:color w:val="800080"/>
                <w:sz w:val="24"/>
              </w:rPr>
              <w:t>6. Mustahkamlash</w:t>
            </w:r>
          </w:p>
        </w:tc>
        <w:tc>
          <w:tcPr>
            <w:tcW w:w="587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color w:val="800080"/>
                <w:sz w:val="24"/>
              </w:rPr>
              <w:t>“Rostmi–yolg‘onmi?”, tezkor viktorina, moslashtirish</w:t>
            </w:r>
          </w:p>
        </w:tc>
        <w:tc>
          <w:tcPr>
            <w:tcW w:w="125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jc w:val="center"/>
              <w:rPr>
                <w:color w:val="800080"/>
              </w:rPr>
            </w:pPr>
            <w:r w:rsidRPr="00964910">
              <w:rPr>
                <w:color w:val="800080"/>
                <w:sz w:val="24"/>
              </w:rPr>
              <w:t>6 daqiqa</w:t>
            </w:r>
          </w:p>
        </w:tc>
      </w:tr>
      <w:tr w:rsidR="002A2F4E" w:rsidRPr="00964910">
        <w:tblPrEx>
          <w:tblCellMar>
            <w:top w:w="75" w:type="dxa"/>
            <w:left w:w="85" w:type="dxa"/>
            <w:bottom w:w="75"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b/>
                <w:color w:val="800080"/>
                <w:sz w:val="24"/>
              </w:rPr>
              <w:t>7. Ijodiy faoliyat</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color w:val="800080"/>
                <w:sz w:val="24"/>
              </w:rPr>
              <w:t>“Kelajakdagi O‘zbekiston” mini-loyihasi</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jc w:val="center"/>
              <w:rPr>
                <w:color w:val="800080"/>
              </w:rPr>
            </w:pPr>
            <w:r w:rsidRPr="00964910">
              <w:rPr>
                <w:color w:val="800080"/>
                <w:sz w:val="24"/>
              </w:rPr>
              <w:t>5 daqiqa</w:t>
            </w:r>
          </w:p>
        </w:tc>
      </w:tr>
      <w:tr w:rsidR="002A2F4E" w:rsidRPr="00964910">
        <w:tblPrEx>
          <w:tblCellMar>
            <w:top w:w="75" w:type="dxa"/>
            <w:left w:w="85" w:type="dxa"/>
            <w:bottom w:w="75"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b/>
                <w:color w:val="800080"/>
                <w:sz w:val="24"/>
              </w:rPr>
              <w:t>8. Baholash va refleksiya</w:t>
            </w:r>
          </w:p>
        </w:tc>
        <w:tc>
          <w:tcPr>
            <w:tcW w:w="587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color w:val="800080"/>
                <w:sz w:val="24"/>
              </w:rPr>
              <w:t>Yulduzchalar, “Bir so‘z bilan Vatan”, xulosa</w:t>
            </w:r>
          </w:p>
        </w:tc>
        <w:tc>
          <w:tcPr>
            <w:tcW w:w="125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jc w:val="center"/>
              <w:rPr>
                <w:color w:val="800080"/>
              </w:rPr>
            </w:pPr>
            <w:r w:rsidRPr="00964910">
              <w:rPr>
                <w:color w:val="800080"/>
                <w:sz w:val="24"/>
              </w:rPr>
              <w:t>3 daqiqa</w:t>
            </w:r>
          </w:p>
        </w:tc>
      </w:tr>
      <w:tr w:rsidR="002A2F4E" w:rsidRPr="00964910">
        <w:tblPrEx>
          <w:tblCellMar>
            <w:top w:w="75" w:type="dxa"/>
            <w:left w:w="85" w:type="dxa"/>
            <w:bottom w:w="75"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b/>
                <w:color w:val="800080"/>
                <w:sz w:val="24"/>
              </w:rPr>
              <w:t>9. Uyga vazifa</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rPr>
                <w:color w:val="800080"/>
              </w:rPr>
            </w:pPr>
            <w:r w:rsidRPr="00964910">
              <w:rPr>
                <w:color w:val="800080"/>
                <w:sz w:val="24"/>
              </w:rPr>
              <w:t>Vatan haqida kichik matn yoki rasm</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2A2F4E" w:rsidRPr="00964910" w:rsidRDefault="002A2F4E">
            <w:pPr>
              <w:jc w:val="center"/>
              <w:rPr>
                <w:color w:val="800080"/>
              </w:rPr>
            </w:pPr>
            <w:r w:rsidRPr="00964910">
              <w:rPr>
                <w:color w:val="800080"/>
                <w:sz w:val="24"/>
              </w:rPr>
              <w:t>1 daqiqa</w:t>
            </w:r>
          </w:p>
        </w:tc>
      </w:tr>
      <w:tr w:rsidR="002A2F4E" w:rsidRPr="00964910">
        <w:tblPrEx>
          <w:tblCellMar>
            <w:top w:w="120" w:type="dxa"/>
            <w:left w:w="180" w:type="dxa"/>
            <w:bottom w:w="120" w:type="dxa"/>
            <w:right w:w="180" w:type="dxa"/>
          </w:tblCellMar>
        </w:tblPrEx>
        <w:trPr>
          <w:jc w:val="center"/>
        </w:trPr>
        <w:tc>
          <w:tcPr>
            <w:tcW w:w="9751" w:type="dxa"/>
            <w:gridSpan w:val="3"/>
            <w:tcBorders>
              <w:top w:val="single" w:sz="10" w:space="0" w:color="D6A600"/>
              <w:left w:val="single" w:sz="10" w:space="0" w:color="D6A600"/>
              <w:bottom w:val="single" w:sz="10" w:space="0" w:color="D6A600"/>
              <w:right w:val="single" w:sz="10" w:space="0" w:color="D6A600"/>
            </w:tcBorders>
            <w:shd w:val="clear" w:color="auto" w:fill="FFF2CC"/>
            <w:vAlign w:val="center"/>
          </w:tcPr>
          <w:p w:rsidR="002A2F4E" w:rsidRPr="00964910" w:rsidRDefault="002A2F4E">
            <w:pPr>
              <w:spacing w:after="60"/>
              <w:rPr>
                <w:color w:val="800080"/>
                <w:sz w:val="27"/>
              </w:rPr>
            </w:pPr>
            <w:r w:rsidRPr="00964910">
              <w:rPr>
                <w:b/>
                <w:color w:val="800080"/>
                <w:sz w:val="29"/>
              </w:rPr>
              <w:t>Darsning oltin qoidalari</w:t>
            </w:r>
          </w:p>
          <w:p w:rsidR="002A2F4E" w:rsidRPr="00964910" w:rsidRDefault="002A2F4E">
            <w:pPr>
              <w:spacing w:after="0" w:line="269" w:lineRule="auto"/>
              <w:jc w:val="both"/>
              <w:rPr>
                <w:color w:val="800080"/>
              </w:rPr>
            </w:pPr>
            <w:r w:rsidRPr="00964910">
              <w:rPr>
                <w:color w:val="800080"/>
                <w:sz w:val="27"/>
              </w:rPr>
              <w:t>1) Bir-birimizni diqqat bilan tinglaymiz. 2) Davlat ramzlari haqida hurmat bilan gapiramiz. 3) Guruh ishida har bir o‘quvchi qatnashadi. 4) Javob berishda dalil va misol keltiramiz. 5) Vaqtni qadrlaymiz.</w:t>
            </w:r>
          </w:p>
        </w:tc>
      </w:tr>
    </w:tbl>
    <w:p w:rsidR="002A2F4E" w:rsidRPr="00964910" w:rsidRDefault="002A2F4E">
      <w:pPr>
        <w:spacing w:after="0"/>
        <w:rPr>
          <w:color w:val="800080"/>
        </w:rPr>
      </w:pPr>
    </w:p>
    <w:p w:rsidR="002A2F4E" w:rsidRPr="00964910" w:rsidRDefault="002A2F4E">
      <w:pPr>
        <w:spacing w:before="80" w:after="60"/>
        <w:rPr>
          <w:color w:val="800080"/>
          <w:sz w:val="27"/>
        </w:rPr>
      </w:pPr>
      <w:r w:rsidRPr="00964910">
        <w:rPr>
          <w:b/>
          <w:color w:val="800080"/>
          <w:sz w:val="32"/>
        </w:rPr>
        <w:t>Baholash usuli</w:t>
      </w:r>
    </w:p>
    <w:p w:rsidR="002A2F4E" w:rsidRPr="00964910" w:rsidRDefault="002A2F4E">
      <w:pPr>
        <w:spacing w:after="60"/>
        <w:ind w:firstLine="397"/>
        <w:jc w:val="both"/>
        <w:rPr>
          <w:color w:val="800080"/>
        </w:rPr>
      </w:pPr>
      <w:r w:rsidRPr="00964910">
        <w:rPr>
          <w:color w:val="800080"/>
          <w:sz w:val="27"/>
        </w:rPr>
        <w:t>Har bir faol qatnashuv, to‘g‘ri javob, ijodiy g‘oya va odobli hamkorlik uchun guruhlarga “Istiqlol yulduzi” beriladi. Dars oxirida yulduzlar soni va guruhdagi o‘zaro yordam hisobga olinib, “Eng bilimdon”, “Eng ahil”, “Eng ijodkor” nominatsiyalari e’lon qilinadi.</w:t>
      </w:r>
    </w:p>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DARSNING BORISHI: KIRISH QISMI</w:t>
            </w:r>
          </w:p>
          <w:p w:rsidR="002A2F4E" w:rsidRPr="00964910" w:rsidRDefault="002A2F4E">
            <w:pPr>
              <w:spacing w:before="40" w:after="0"/>
              <w:jc w:val="center"/>
              <w:rPr>
                <w:color w:val="FFFFFF"/>
              </w:rPr>
            </w:pPr>
            <w:r w:rsidRPr="00964910">
              <w:rPr>
                <w:i/>
                <w:color w:val="FFFFFF"/>
                <w:sz w:val="23"/>
              </w:rPr>
              <w:t>1–3-bosqichlar</w:t>
            </w:r>
          </w:p>
        </w:tc>
      </w:tr>
    </w:tbl>
    <w:p w:rsidR="002A2F4E" w:rsidRPr="00964910" w:rsidRDefault="002A2F4E">
      <w:pPr>
        <w:spacing w:after="0"/>
        <w:rPr>
          <w:color w:val="800080"/>
        </w:rPr>
      </w:pPr>
    </w:p>
    <w:p w:rsidR="002A2F4E" w:rsidRPr="00964910" w:rsidRDefault="002A2F4E">
      <w:pPr>
        <w:spacing w:after="60"/>
        <w:rPr>
          <w:color w:val="800080"/>
          <w:sz w:val="27"/>
        </w:rPr>
      </w:pPr>
      <w:r w:rsidRPr="00964910">
        <w:rPr>
          <w:b/>
          <w:color w:val="800080"/>
          <w:sz w:val="32"/>
        </w:rPr>
        <w:t>1. Tashkiliy qism — 3 daqiqa</w:t>
      </w:r>
    </w:p>
    <w:p w:rsidR="002A2F4E" w:rsidRPr="00964910" w:rsidRDefault="002A2F4E">
      <w:pPr>
        <w:ind w:firstLine="397"/>
        <w:jc w:val="both"/>
        <w:rPr>
          <w:b/>
          <w:color w:val="800080"/>
          <w:sz w:val="29"/>
        </w:rPr>
      </w:pPr>
      <w:r w:rsidRPr="00964910">
        <w:rPr>
          <w:color w:val="800080"/>
          <w:sz w:val="27"/>
        </w:rPr>
        <w:t>O‘qituvchi sinfga kirib, o‘quvchilar bilan samimiy salomlashadi. Davomat aniqlanadi. O‘quvchilarning darsga tayyorgarligi va guruhlar joylashuvi tekshiriladi.</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2A2F4E" w:rsidRPr="00964910" w:rsidRDefault="002A2F4E">
            <w:pPr>
              <w:spacing w:after="60"/>
              <w:rPr>
                <w:color w:val="800080"/>
                <w:sz w:val="27"/>
              </w:rPr>
            </w:pPr>
            <w:r w:rsidRPr="00964910">
              <w:rPr>
                <w:b/>
                <w:color w:val="800080"/>
                <w:sz w:val="29"/>
              </w:rPr>
              <w:t>O‘qituvchi nutqi</w:t>
            </w:r>
          </w:p>
          <w:p w:rsidR="002A2F4E" w:rsidRPr="00964910" w:rsidRDefault="002A2F4E">
            <w:pPr>
              <w:spacing w:after="0" w:line="269" w:lineRule="auto"/>
              <w:jc w:val="both"/>
              <w:rPr>
                <w:color w:val="800080"/>
              </w:rPr>
            </w:pPr>
            <w:r w:rsidRPr="00964910">
              <w:rPr>
                <w:color w:val="800080"/>
                <w:sz w:val="27"/>
              </w:rPr>
              <w:t>— Assalomu alaykum, aziz bolajonlar! Bugun biz uchun juda qadrli bo‘lgan Vatanimiz, uning erkinligi va buyuk kelajagi haqida suhbatlashamiz. Darsimiz davomida tarixchi, bilimdon, ijodkor va haqiqiy vatanparvar bo‘lib faoliyat yuritamiz.</w:t>
            </w:r>
          </w:p>
        </w:tc>
      </w:tr>
    </w:tbl>
    <w:p w:rsidR="002A2F4E" w:rsidRPr="00964910" w:rsidRDefault="002A2F4E">
      <w:pPr>
        <w:spacing w:after="0"/>
        <w:rPr>
          <w:color w:val="800080"/>
        </w:rPr>
      </w:pPr>
    </w:p>
    <w:p w:rsidR="002A2F4E" w:rsidRPr="00964910" w:rsidRDefault="002A2F4E">
      <w:pPr>
        <w:spacing w:after="40"/>
        <w:rPr>
          <w:color w:val="800080"/>
          <w:sz w:val="27"/>
        </w:rPr>
      </w:pPr>
      <w:r w:rsidRPr="00964910">
        <w:rPr>
          <w:b/>
          <w:color w:val="800080"/>
          <w:sz w:val="30"/>
        </w:rPr>
        <w:t>Ruhiy tayyorgarlik: “Vatan yurakdan boshlanadi”</w:t>
      </w:r>
    </w:p>
    <w:p w:rsidR="002A2F4E" w:rsidRPr="00964910" w:rsidRDefault="002A2F4E">
      <w:pPr>
        <w:ind w:firstLine="397"/>
        <w:jc w:val="both"/>
        <w:rPr>
          <w:b/>
          <w:color w:val="800080"/>
          <w:sz w:val="32"/>
        </w:rPr>
      </w:pPr>
      <w:r w:rsidRPr="00964910">
        <w:rPr>
          <w:color w:val="800080"/>
          <w:sz w:val="27"/>
        </w:rPr>
        <w:t>O‘quvchilar qo‘llarini yurak ustiga qo‘yib, navbat bilan bitta iliq so‘z aytadi: “Tinchlik”, “Oila”, “Maktab”, “Do‘stlik”, “Mahalla”, “Ona tilim”, “Bayrog‘im”. O‘qituvchi bu tushunchalarning barchasi Vatan timsolini yaratishini ta’kidlaydi.</w:t>
      </w:r>
    </w:p>
    <w:p w:rsidR="002A2F4E" w:rsidRPr="00964910" w:rsidRDefault="002A2F4E">
      <w:pPr>
        <w:spacing w:before="80" w:after="60"/>
        <w:rPr>
          <w:color w:val="800080"/>
          <w:sz w:val="27"/>
        </w:rPr>
      </w:pPr>
      <w:r w:rsidRPr="00964910">
        <w:rPr>
          <w:b/>
          <w:color w:val="800080"/>
          <w:sz w:val="32"/>
        </w:rPr>
        <w:t>2. Bayramona kirish — 4 daqiqa</w:t>
      </w:r>
    </w:p>
    <w:p w:rsidR="002A2F4E" w:rsidRPr="00964910" w:rsidRDefault="002A2F4E">
      <w:pPr>
        <w:keepLines/>
        <w:spacing w:after="60" w:line="264" w:lineRule="auto"/>
        <w:ind w:left="312" w:hanging="198"/>
        <w:rPr>
          <w:color w:val="800080"/>
          <w:sz w:val="27"/>
        </w:rPr>
      </w:pPr>
      <w:r w:rsidRPr="00964910">
        <w:rPr>
          <w:color w:val="800080"/>
          <w:sz w:val="27"/>
        </w:rPr>
        <w:t>• Davlat madhiyasining birinchi bandi yoki audioyozuvi tinglanadi. Barcha tik turadi.</w:t>
      </w:r>
    </w:p>
    <w:p w:rsidR="002A2F4E" w:rsidRPr="00964910" w:rsidRDefault="002A2F4E">
      <w:pPr>
        <w:keepLines/>
        <w:spacing w:after="60" w:line="264" w:lineRule="auto"/>
        <w:ind w:left="312" w:hanging="198"/>
        <w:rPr>
          <w:color w:val="800080"/>
          <w:sz w:val="27"/>
        </w:rPr>
      </w:pPr>
      <w:r w:rsidRPr="00964910">
        <w:rPr>
          <w:color w:val="800080"/>
          <w:sz w:val="27"/>
        </w:rPr>
        <w:t>• Doskaga katta “35” soni chiqariladi. O‘qituvchi: “Bu son bugungi darsimizga qanday aloqador?” deb so‘raydi.</w:t>
      </w:r>
    </w:p>
    <w:p w:rsidR="002A2F4E" w:rsidRPr="00964910" w:rsidRDefault="002A2F4E">
      <w:pPr>
        <w:keepLines/>
        <w:spacing w:after="60" w:line="264" w:lineRule="auto"/>
        <w:ind w:left="312" w:hanging="198"/>
        <w:rPr>
          <w:b/>
          <w:color w:val="800080"/>
          <w:sz w:val="29"/>
        </w:rPr>
      </w:pPr>
      <w:r w:rsidRPr="00964910">
        <w:rPr>
          <w:color w:val="800080"/>
          <w:sz w:val="27"/>
        </w:rPr>
        <w:t>• O‘quvchilarning taxminlari tinglanadi va mavzu e’lon qilinadi: 2026-yilda O‘zbekiston davlat mustaqilligining 35 yilligi nishonlanadi.</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2E7D32"/>
              <w:left w:val="single" w:sz="10" w:space="0" w:color="2E7D32"/>
              <w:bottom w:val="single" w:sz="10" w:space="0" w:color="2E7D32"/>
              <w:right w:val="single" w:sz="10" w:space="0" w:color="2E7D32"/>
            </w:tcBorders>
            <w:shd w:val="clear" w:color="auto" w:fill="E2F0D9"/>
            <w:vAlign w:val="center"/>
          </w:tcPr>
          <w:p w:rsidR="002A2F4E" w:rsidRPr="00964910" w:rsidRDefault="002A2F4E">
            <w:pPr>
              <w:spacing w:after="60"/>
              <w:rPr>
                <w:color w:val="800080"/>
                <w:sz w:val="27"/>
              </w:rPr>
            </w:pPr>
            <w:r w:rsidRPr="00964910">
              <w:rPr>
                <w:b/>
                <w:color w:val="800080"/>
                <w:sz w:val="29"/>
              </w:rPr>
              <w:t>Muhim tushuncha</w:t>
            </w:r>
          </w:p>
          <w:p w:rsidR="002A2F4E" w:rsidRPr="00964910" w:rsidRDefault="002A2F4E">
            <w:pPr>
              <w:spacing w:after="0" w:line="269" w:lineRule="auto"/>
              <w:jc w:val="both"/>
              <w:rPr>
                <w:color w:val="800080"/>
              </w:rPr>
            </w:pPr>
            <w:r w:rsidRPr="00964910">
              <w:rPr>
                <w:color w:val="800080"/>
                <w:sz w:val="27"/>
              </w:rPr>
              <w:t>Mustaqillik — xalqning o‘z taqdirini o‘zi belgilashi, o‘z davlatini, qonunlarini, ramzlarini va taraqqiyot yo‘lini erkin tanlashidir. Mustaqillik bizga tinch yurt, ona tilimiz, milliy qadriyatlarimiz va kelajagimiz uchun mas’uliyat beradi.</w:t>
            </w:r>
          </w:p>
        </w:tc>
      </w:tr>
    </w:tbl>
    <w:p w:rsidR="002A2F4E" w:rsidRPr="00964910" w:rsidRDefault="002A2F4E">
      <w:pPr>
        <w:spacing w:after="0"/>
        <w:rPr>
          <w:color w:val="800080"/>
        </w:rPr>
      </w:pPr>
    </w:p>
    <w:p w:rsidR="002A2F4E" w:rsidRPr="00964910" w:rsidRDefault="002A2F4E">
      <w:pPr>
        <w:spacing w:before="80" w:after="60"/>
        <w:rPr>
          <w:color w:val="800080"/>
          <w:sz w:val="27"/>
        </w:rPr>
      </w:pPr>
      <w:r w:rsidRPr="00964910">
        <w:rPr>
          <w:b/>
          <w:color w:val="800080"/>
          <w:sz w:val="32"/>
        </w:rPr>
        <w:t>3. “Mustaqillik deganda…” aqliy hujum — 5 daqiqa</w:t>
      </w:r>
    </w:p>
    <w:p w:rsidR="002A2F4E" w:rsidRPr="00964910" w:rsidRDefault="002A2F4E">
      <w:pPr>
        <w:ind w:firstLine="397"/>
        <w:jc w:val="both"/>
        <w:rPr>
          <w:b/>
          <w:color w:val="800080"/>
          <w:sz w:val="26"/>
        </w:rPr>
      </w:pPr>
      <w:r w:rsidRPr="00964910">
        <w:rPr>
          <w:color w:val="800080"/>
          <w:sz w:val="27"/>
        </w:rPr>
        <w:t>Doskada markazga “MUSTAQILLIK” so‘zi yoziladi. O‘quvchilar aytgan so‘zlar uning atrofiga klaster ko‘rinishida joylashtiriladi.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Tinchlik</w:t>
            </w:r>
          </w:p>
          <w:p w:rsidR="002A2F4E" w:rsidRPr="00964910" w:rsidRDefault="002A2F4E">
            <w:pPr>
              <w:spacing w:after="0" w:line="252" w:lineRule="auto"/>
              <w:rPr>
                <w:color w:val="800080"/>
              </w:rPr>
            </w:pPr>
            <w:r w:rsidRPr="00964910">
              <w:rPr>
                <w:color w:val="800080"/>
                <w:sz w:val="24"/>
              </w:rPr>
              <w:t>Osoyishta hayot, xotirjamlik va ezgu orzular.</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Erkinlik</w:t>
            </w:r>
          </w:p>
          <w:p w:rsidR="002A2F4E" w:rsidRPr="00964910" w:rsidRDefault="002A2F4E">
            <w:pPr>
              <w:spacing w:after="0" w:line="252" w:lineRule="auto"/>
              <w:rPr>
                <w:color w:val="800080"/>
              </w:rPr>
            </w:pPr>
            <w:r w:rsidRPr="00964910">
              <w:rPr>
                <w:color w:val="800080"/>
                <w:sz w:val="24"/>
              </w:rPr>
              <w:t>O‘qish, fikrlash va kasb tanlash imkoniyati.</w:t>
            </w:r>
          </w:p>
        </w:tc>
      </w:tr>
      <w:tr w:rsidR="002A2F4E" w:rsidRPr="00964910">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Vatan</w:t>
            </w:r>
          </w:p>
          <w:p w:rsidR="002A2F4E" w:rsidRPr="00964910" w:rsidRDefault="002A2F4E">
            <w:pPr>
              <w:spacing w:after="0" w:line="252" w:lineRule="auto"/>
              <w:rPr>
                <w:color w:val="800080"/>
              </w:rPr>
            </w:pPr>
            <w:r w:rsidRPr="00964910">
              <w:rPr>
                <w:color w:val="800080"/>
                <w:sz w:val="24"/>
              </w:rPr>
              <w:t>Biz sevib, ardoqlab asraydigan muqaddas yurt.</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2A2F4E" w:rsidRPr="00964910" w:rsidRDefault="002A2F4E">
            <w:pPr>
              <w:spacing w:after="40"/>
              <w:rPr>
                <w:color w:val="800080"/>
                <w:sz w:val="24"/>
              </w:rPr>
            </w:pPr>
            <w:r w:rsidRPr="00964910">
              <w:rPr>
                <w:b/>
                <w:color w:val="800080"/>
                <w:sz w:val="26"/>
              </w:rPr>
              <w:t>Mas’uliyat</w:t>
            </w:r>
          </w:p>
          <w:p w:rsidR="002A2F4E" w:rsidRPr="00964910" w:rsidRDefault="002A2F4E">
            <w:pPr>
              <w:spacing w:after="0" w:line="252" w:lineRule="auto"/>
              <w:rPr>
                <w:color w:val="800080"/>
              </w:rPr>
            </w:pPr>
            <w:r w:rsidRPr="00964910">
              <w:rPr>
                <w:color w:val="800080"/>
                <w:sz w:val="24"/>
              </w:rPr>
              <w:t>Yaxshi o‘qish, halol bo‘lish va yurtni asrash burchi.</w:t>
            </w:r>
          </w:p>
        </w:tc>
      </w:tr>
    </w:tbl>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YANGI BILIM: MUSTAQILLIK TARIXIDAN</w:t>
            </w:r>
          </w:p>
          <w:p w:rsidR="002A2F4E" w:rsidRPr="00964910" w:rsidRDefault="002A2F4E">
            <w:pPr>
              <w:spacing w:before="40" w:after="0"/>
              <w:jc w:val="center"/>
              <w:rPr>
                <w:color w:val="800080"/>
              </w:rPr>
            </w:pPr>
            <w:r w:rsidRPr="00964910">
              <w:rPr>
                <w:i/>
                <w:color w:val="FFFFFF"/>
                <w:sz w:val="23"/>
              </w:rPr>
              <w:t>4-sinf o‘quvchisiga mos qisqa tarixiy hikoya</w:t>
            </w:r>
          </w:p>
        </w:tc>
      </w:tr>
    </w:tbl>
    <w:p w:rsidR="002A2F4E" w:rsidRPr="00964910" w:rsidRDefault="002A2F4E">
      <w:pPr>
        <w:spacing w:after="0"/>
        <w:rPr>
          <w:color w:val="800080"/>
        </w:rPr>
      </w:pPr>
    </w:p>
    <w:p w:rsidR="002A2F4E" w:rsidRPr="00964910" w:rsidRDefault="002A2F4E">
      <w:pPr>
        <w:spacing w:after="60"/>
        <w:rPr>
          <w:b/>
          <w:color w:val="800080"/>
          <w:sz w:val="29"/>
        </w:rPr>
      </w:pPr>
      <w:r w:rsidRPr="00964910">
        <w:rPr>
          <w:b/>
          <w:color w:val="800080"/>
          <w:sz w:val="32"/>
        </w:rPr>
        <w:t>4. Tarixiy hikoya — 8 daqiqa</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2A2F4E" w:rsidRPr="00964910" w:rsidRDefault="002A2F4E">
            <w:pPr>
              <w:spacing w:after="60"/>
              <w:rPr>
                <w:color w:val="800080"/>
                <w:sz w:val="27"/>
              </w:rPr>
            </w:pPr>
            <w:r w:rsidRPr="00964910">
              <w:rPr>
                <w:b/>
                <w:color w:val="800080"/>
                <w:sz w:val="29"/>
              </w:rPr>
              <w:t>O‘qituvchi hikoyasi</w:t>
            </w:r>
          </w:p>
          <w:p w:rsidR="002A2F4E" w:rsidRPr="00964910" w:rsidRDefault="002A2F4E">
            <w:pPr>
              <w:spacing w:after="0" w:line="269" w:lineRule="auto"/>
              <w:jc w:val="both"/>
              <w:rPr>
                <w:color w:val="800080"/>
              </w:rPr>
            </w:pPr>
            <w:r w:rsidRPr="00964910">
              <w:rPr>
                <w:color w:val="800080"/>
                <w:sz w:val="27"/>
              </w:rPr>
              <w:t>O‘zbekiston qadimiy tarixga, buyuk allomalarga va boy madaniyatga ega yurt. 1991-yil 31-avgust kuni O‘zbekiston Respublikasining davlat mustaqilligi e’lon qilindi. 1-sentabr esa Mustaqillik kuni deb belgilandi. Shu kundan boshlab xalqimiz o‘z davlatini mustaqil ravishda rivojlantirish, o‘z bayrog‘i, gerbi va madhiyasiga ega bo‘lish, ona tili va milliy qadriyatlarini asrash imkoniyatiga ega bo‘ldi. Mustaqillik — faqat bayram emas, balki har bir fuqaroning Vatan oldidagi mas’uliyatidir.</w:t>
            </w:r>
          </w:p>
        </w:tc>
      </w:tr>
    </w:tbl>
    <w:p w:rsidR="002A2F4E" w:rsidRPr="00964910" w:rsidRDefault="002A2F4E">
      <w:pPr>
        <w:spacing w:after="0"/>
        <w:rPr>
          <w:color w:val="800080"/>
        </w:rPr>
      </w:pPr>
    </w:p>
    <w:p w:rsidR="002A2F4E" w:rsidRPr="00964910" w:rsidRDefault="002A2F4E">
      <w:pPr>
        <w:spacing w:after="60"/>
        <w:rPr>
          <w:b/>
          <w:color w:val="800080"/>
          <w:sz w:val="26"/>
        </w:rPr>
      </w:pPr>
      <w:r w:rsidRPr="00964910">
        <w:rPr>
          <w:b/>
          <w:color w:val="800080"/>
          <w:sz w:val="30"/>
        </w:rPr>
        <w:t>“Vaqt chizig‘i” topshirig‘i</w:t>
      </w:r>
    </w:p>
    <w:tbl>
      <w:tblPr>
        <w:tblW w:w="0" w:type="auto"/>
        <w:jc w:val="center"/>
        <w:tblLayout w:type="fixed"/>
        <w:tblCellMar>
          <w:top w:w="80" w:type="dxa"/>
          <w:left w:w="90" w:type="dxa"/>
          <w:bottom w:w="80" w:type="dxa"/>
          <w:right w:w="90" w:type="dxa"/>
        </w:tblCellMar>
        <w:tblLook w:val="0000" w:firstRow="0" w:lastRow="0" w:firstColumn="0" w:lastColumn="0" w:noHBand="0" w:noVBand="0"/>
      </w:tblPr>
      <w:tblGrid>
        <w:gridCol w:w="2408"/>
        <w:gridCol w:w="7342"/>
      </w:tblGrid>
      <w:tr w:rsidR="002A2F4E" w:rsidRPr="00964910">
        <w:trPr>
          <w:jc w:val="center"/>
        </w:trPr>
        <w:tc>
          <w:tcPr>
            <w:tcW w:w="2408" w:type="dxa"/>
            <w:tcBorders>
              <w:top w:val="single" w:sz="8" w:space="0" w:color="FFFFFF"/>
              <w:left w:val="single" w:sz="8" w:space="0" w:color="FFFFFF"/>
              <w:bottom w:val="single" w:sz="8" w:space="0" w:color="FFFFFF"/>
              <w:right w:val="single" w:sz="8" w:space="0" w:color="FFFFFF"/>
            </w:tcBorders>
            <w:shd w:val="clear" w:color="auto" w:fill="2E7D32"/>
            <w:vAlign w:val="center"/>
          </w:tcPr>
          <w:p w:rsidR="002A2F4E" w:rsidRPr="00964910" w:rsidRDefault="002A2F4E">
            <w:pPr>
              <w:jc w:val="center"/>
              <w:rPr>
                <w:color w:val="FFFFFF"/>
              </w:rPr>
            </w:pPr>
            <w:r w:rsidRPr="00964910">
              <w:rPr>
                <w:b/>
                <w:color w:val="FFFFFF"/>
                <w:sz w:val="26"/>
              </w:rPr>
              <w:t>Sana</w:t>
            </w:r>
          </w:p>
        </w:tc>
        <w:tc>
          <w:tcPr>
            <w:tcW w:w="7342" w:type="dxa"/>
            <w:tcBorders>
              <w:top w:val="single" w:sz="8" w:space="0" w:color="FFFFFF"/>
              <w:left w:val="single" w:sz="8" w:space="0" w:color="FFFFFF"/>
              <w:bottom w:val="single" w:sz="8" w:space="0" w:color="FFFFFF"/>
              <w:right w:val="single" w:sz="8" w:space="0" w:color="FFFFFF"/>
            </w:tcBorders>
            <w:shd w:val="clear" w:color="auto" w:fill="2E7D32"/>
            <w:vAlign w:val="center"/>
          </w:tcPr>
          <w:p w:rsidR="002A2F4E" w:rsidRPr="00964910" w:rsidRDefault="002A2F4E">
            <w:pPr>
              <w:jc w:val="center"/>
              <w:rPr>
                <w:color w:val="FFFFFF"/>
              </w:rPr>
            </w:pPr>
            <w:r w:rsidRPr="00964910">
              <w:rPr>
                <w:b/>
                <w:color w:val="FFFFFF"/>
                <w:sz w:val="26"/>
              </w:rPr>
              <w:t>Voqea</w:t>
            </w:r>
          </w:p>
        </w:tc>
      </w:tr>
      <w:tr w:rsidR="002A2F4E" w:rsidRPr="00964910">
        <w:tblPrEx>
          <w:tblCellMar>
            <w:top w:w="70" w:type="dxa"/>
            <w:bottom w:w="70" w:type="dxa"/>
          </w:tblCellMar>
        </w:tblPrEx>
        <w:trPr>
          <w:cantSplit/>
          <w:jc w:val="center"/>
        </w:trPr>
        <w:tc>
          <w:tcPr>
            <w:tcW w:w="2408"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jc w:val="center"/>
              <w:rPr>
                <w:color w:val="800080"/>
              </w:rPr>
            </w:pPr>
            <w:r w:rsidRPr="00964910">
              <w:rPr>
                <w:b/>
                <w:color w:val="800080"/>
                <w:sz w:val="25"/>
              </w:rPr>
              <w:t>31-avgust 1991</w:t>
            </w:r>
          </w:p>
        </w:tc>
        <w:tc>
          <w:tcPr>
            <w:tcW w:w="7342"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rPr>
                <w:color w:val="800080"/>
              </w:rPr>
            </w:pPr>
            <w:r w:rsidRPr="00964910">
              <w:rPr>
                <w:color w:val="800080"/>
                <w:sz w:val="25"/>
              </w:rPr>
              <w:t>O‘zbekiston Respublikasining davlat mustaqilligi e’lon qilindi.</w:t>
            </w:r>
          </w:p>
        </w:tc>
      </w:tr>
      <w:tr w:rsidR="002A2F4E" w:rsidRPr="00964910">
        <w:tblPrEx>
          <w:tblCellMar>
            <w:top w:w="70" w:type="dxa"/>
            <w:bottom w:w="70" w:type="dxa"/>
          </w:tblCellMar>
        </w:tblPrEx>
        <w:trPr>
          <w:cantSplit/>
          <w:jc w:val="center"/>
        </w:trPr>
        <w:tc>
          <w:tcPr>
            <w:tcW w:w="2408"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jc w:val="center"/>
              <w:rPr>
                <w:color w:val="800080"/>
              </w:rPr>
            </w:pPr>
            <w:r w:rsidRPr="00964910">
              <w:rPr>
                <w:b/>
                <w:color w:val="800080"/>
                <w:sz w:val="25"/>
              </w:rPr>
              <w:t>1-sentabr</w:t>
            </w:r>
          </w:p>
        </w:tc>
        <w:tc>
          <w:tcPr>
            <w:tcW w:w="7342"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color w:val="800080"/>
                <w:sz w:val="25"/>
              </w:rPr>
              <w:t>Har yili Mustaqillik kuni sifatida nishonlanadi.</w:t>
            </w:r>
          </w:p>
        </w:tc>
      </w:tr>
      <w:tr w:rsidR="002A2F4E" w:rsidRPr="00964910">
        <w:tblPrEx>
          <w:tblCellMar>
            <w:top w:w="70" w:type="dxa"/>
            <w:bottom w:w="70" w:type="dxa"/>
          </w:tblCellMar>
        </w:tblPrEx>
        <w:trPr>
          <w:cantSplit/>
          <w:jc w:val="center"/>
        </w:trPr>
        <w:tc>
          <w:tcPr>
            <w:tcW w:w="2408"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jc w:val="center"/>
              <w:rPr>
                <w:color w:val="800080"/>
              </w:rPr>
            </w:pPr>
            <w:r w:rsidRPr="00964910">
              <w:rPr>
                <w:b/>
                <w:color w:val="800080"/>
                <w:sz w:val="25"/>
              </w:rPr>
              <w:t>18-noyabr 1991</w:t>
            </w:r>
          </w:p>
        </w:tc>
        <w:tc>
          <w:tcPr>
            <w:tcW w:w="7342"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rPr>
                <w:color w:val="800080"/>
              </w:rPr>
            </w:pPr>
            <w:r w:rsidRPr="00964910">
              <w:rPr>
                <w:color w:val="800080"/>
                <w:sz w:val="25"/>
              </w:rPr>
              <w:t>O‘zbekiston Respublikasining Davlat bayrog‘i qabul qilindi.</w:t>
            </w:r>
          </w:p>
        </w:tc>
      </w:tr>
      <w:tr w:rsidR="002A2F4E" w:rsidRPr="00964910">
        <w:tblPrEx>
          <w:tblCellMar>
            <w:top w:w="70" w:type="dxa"/>
            <w:bottom w:w="70" w:type="dxa"/>
          </w:tblCellMar>
        </w:tblPrEx>
        <w:trPr>
          <w:cantSplit/>
          <w:jc w:val="center"/>
        </w:trPr>
        <w:tc>
          <w:tcPr>
            <w:tcW w:w="2408"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jc w:val="center"/>
              <w:rPr>
                <w:color w:val="800080"/>
              </w:rPr>
            </w:pPr>
            <w:r w:rsidRPr="00964910">
              <w:rPr>
                <w:b/>
                <w:color w:val="800080"/>
                <w:sz w:val="25"/>
              </w:rPr>
              <w:t>2-iyul 1992</w:t>
            </w:r>
          </w:p>
        </w:tc>
        <w:tc>
          <w:tcPr>
            <w:tcW w:w="7342"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color w:val="800080"/>
                <w:sz w:val="25"/>
              </w:rPr>
              <w:t>O‘zbekiston Respublikasining Davlat gerbi qabul qilindi.</w:t>
            </w:r>
          </w:p>
        </w:tc>
      </w:tr>
      <w:tr w:rsidR="002A2F4E" w:rsidRPr="00964910">
        <w:tblPrEx>
          <w:tblCellMar>
            <w:top w:w="70" w:type="dxa"/>
            <w:bottom w:w="70" w:type="dxa"/>
          </w:tblCellMar>
        </w:tblPrEx>
        <w:trPr>
          <w:cantSplit/>
          <w:jc w:val="center"/>
        </w:trPr>
        <w:tc>
          <w:tcPr>
            <w:tcW w:w="2408"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jc w:val="center"/>
              <w:rPr>
                <w:color w:val="800080"/>
              </w:rPr>
            </w:pPr>
            <w:r w:rsidRPr="00964910">
              <w:rPr>
                <w:b/>
                <w:color w:val="800080"/>
                <w:sz w:val="25"/>
              </w:rPr>
              <w:t>10-dekabr 1992</w:t>
            </w:r>
          </w:p>
        </w:tc>
        <w:tc>
          <w:tcPr>
            <w:tcW w:w="7342"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rPr>
                <w:color w:val="800080"/>
              </w:rPr>
            </w:pPr>
            <w:r w:rsidRPr="00964910">
              <w:rPr>
                <w:color w:val="800080"/>
                <w:sz w:val="25"/>
              </w:rPr>
              <w:t>O‘zbekiston Respublikasining Davlat madhiyasi qabul qilindi.</w:t>
            </w:r>
          </w:p>
        </w:tc>
      </w:tr>
      <w:tr w:rsidR="002A2F4E" w:rsidRPr="00964910">
        <w:tblPrEx>
          <w:tblCellMar>
            <w:top w:w="70" w:type="dxa"/>
            <w:bottom w:w="70" w:type="dxa"/>
          </w:tblCellMar>
        </w:tblPrEx>
        <w:trPr>
          <w:cantSplit/>
          <w:jc w:val="center"/>
        </w:trPr>
        <w:tc>
          <w:tcPr>
            <w:tcW w:w="2408"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jc w:val="center"/>
              <w:rPr>
                <w:color w:val="800080"/>
              </w:rPr>
            </w:pPr>
            <w:r w:rsidRPr="00964910">
              <w:rPr>
                <w:b/>
                <w:color w:val="800080"/>
                <w:sz w:val="25"/>
              </w:rPr>
              <w:t>2026-yil</w:t>
            </w:r>
          </w:p>
        </w:tc>
        <w:tc>
          <w:tcPr>
            <w:tcW w:w="7342"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color w:val="800080"/>
                <w:sz w:val="25"/>
              </w:rPr>
              <w:t>O‘zbekiston davlat mustaqilligining 35 yilligi nishonlanadi.</w:t>
            </w:r>
          </w:p>
        </w:tc>
      </w:tr>
      <w:tr w:rsidR="002A2F4E" w:rsidRPr="00964910">
        <w:tblPrEx>
          <w:tblCellMar>
            <w:top w:w="120" w:type="dxa"/>
            <w:left w:w="180" w:type="dxa"/>
            <w:bottom w:w="120" w:type="dxa"/>
            <w:right w:w="180" w:type="dxa"/>
          </w:tblCellMar>
        </w:tblPrEx>
        <w:trPr>
          <w:jc w:val="center"/>
        </w:trPr>
        <w:tc>
          <w:tcPr>
            <w:tcW w:w="9750" w:type="dxa"/>
            <w:gridSpan w:val="2"/>
            <w:tcBorders>
              <w:top w:val="single" w:sz="10" w:space="0" w:color="D6A600"/>
              <w:left w:val="single" w:sz="10" w:space="0" w:color="D6A600"/>
              <w:bottom w:val="single" w:sz="10" w:space="0" w:color="D6A600"/>
              <w:right w:val="single" w:sz="10" w:space="0" w:color="D6A600"/>
            </w:tcBorders>
            <w:shd w:val="clear" w:color="auto" w:fill="FFF2CC"/>
            <w:vAlign w:val="center"/>
          </w:tcPr>
          <w:p w:rsidR="002A2F4E" w:rsidRPr="00964910" w:rsidRDefault="002A2F4E">
            <w:pPr>
              <w:spacing w:after="60"/>
              <w:rPr>
                <w:color w:val="800080"/>
                <w:sz w:val="27"/>
              </w:rPr>
            </w:pPr>
            <w:r w:rsidRPr="00964910">
              <w:rPr>
                <w:b/>
                <w:color w:val="800080"/>
                <w:sz w:val="29"/>
              </w:rPr>
              <w:t>Savol-javob</w:t>
            </w:r>
          </w:p>
          <w:p w:rsidR="002A2F4E" w:rsidRPr="00964910" w:rsidRDefault="002A2F4E">
            <w:pPr>
              <w:spacing w:after="0" w:line="269" w:lineRule="auto"/>
              <w:jc w:val="both"/>
              <w:rPr>
                <w:color w:val="800080"/>
              </w:rPr>
            </w:pPr>
            <w:r w:rsidRPr="00964910">
              <w:rPr>
                <w:color w:val="800080"/>
                <w:sz w:val="27"/>
              </w:rPr>
              <w:t>1) Mustaqillik qachon e’lon qilingan? 2) Nega 1-sentabr bayram qilinadi? 3) Mustaqil davlatning qanday ramzlari bo‘ladi? 4) Mustaqillik bizga qanday imkoniyatlar berdi? 5) Mustaqillikni asrash uchun bolalar nima qila oladi?</w:t>
            </w:r>
          </w:p>
        </w:tc>
      </w:tr>
    </w:tbl>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DAVLAT RAMZLARI — MILLIY G‘URURIMIZ</w:t>
            </w:r>
          </w:p>
          <w:p w:rsidR="002A2F4E" w:rsidRPr="00964910" w:rsidRDefault="002A2F4E">
            <w:pPr>
              <w:spacing w:before="40" w:after="0"/>
              <w:jc w:val="center"/>
              <w:rPr>
                <w:color w:val="FFFFFF"/>
              </w:rPr>
            </w:pPr>
            <w:r w:rsidRPr="00964910">
              <w:rPr>
                <w:i/>
                <w:color w:val="FFFFFF"/>
                <w:sz w:val="23"/>
              </w:rPr>
              <w:t>“Uch bekat” guruhlar faoliyati</w:t>
            </w:r>
          </w:p>
        </w:tc>
      </w:tr>
    </w:tbl>
    <w:p w:rsidR="002A2F4E" w:rsidRPr="00964910" w:rsidRDefault="002A2F4E">
      <w:pPr>
        <w:spacing w:after="0"/>
        <w:rPr>
          <w:color w:val="800080"/>
        </w:rPr>
      </w:pPr>
    </w:p>
    <w:p w:rsidR="002A2F4E" w:rsidRPr="00964910" w:rsidRDefault="002A2F4E">
      <w:pPr>
        <w:spacing w:after="60"/>
        <w:rPr>
          <w:color w:val="800080"/>
          <w:sz w:val="27"/>
        </w:rPr>
      </w:pPr>
      <w:r w:rsidRPr="00964910">
        <w:rPr>
          <w:b/>
          <w:color w:val="800080"/>
          <w:sz w:val="32"/>
        </w:rPr>
        <w:t>5. Guruhlar bekati — 10 daqiqa</w:t>
      </w:r>
    </w:p>
    <w:p w:rsidR="002A2F4E" w:rsidRPr="00964910" w:rsidRDefault="002A2F4E">
      <w:pPr>
        <w:ind w:firstLine="397"/>
        <w:jc w:val="both"/>
        <w:rPr>
          <w:b/>
          <w:color w:val="800080"/>
          <w:sz w:val="26"/>
        </w:rPr>
      </w:pPr>
      <w:r w:rsidRPr="00964910">
        <w:rPr>
          <w:color w:val="800080"/>
          <w:sz w:val="27"/>
        </w:rPr>
        <w:t>Har bir guruh 3 daqiqadan bir bekatda ishlaydi, so‘ng keyingi bekatga o‘tadi. Yakunda har bir guruh eng muhim topilmasini taqdim etadi.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1-bekat: “Bayroq”</w:t>
            </w:r>
          </w:p>
          <w:p w:rsidR="002A2F4E" w:rsidRPr="00964910" w:rsidRDefault="002A2F4E">
            <w:pPr>
              <w:spacing w:after="0" w:line="252" w:lineRule="auto"/>
              <w:rPr>
                <w:color w:val="800080"/>
              </w:rPr>
            </w:pPr>
            <w:r w:rsidRPr="00964910">
              <w:rPr>
                <w:color w:val="800080"/>
                <w:sz w:val="24"/>
              </w:rPr>
              <w:t>Ranglarni to‘g‘ri tartibda ayting. Ko‘k, oq va yashil ranglarning ma’nosi haqida fikr bildiring. Yarim oy va yulduzlar tasvirini toping. “Bayrog‘imizga hurmat” mavzusida bitta qoida yozing.</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2-bekat: “Gerb”</w:t>
            </w:r>
          </w:p>
          <w:p w:rsidR="002A2F4E" w:rsidRPr="00964910" w:rsidRDefault="002A2F4E">
            <w:pPr>
              <w:spacing w:after="0" w:line="252" w:lineRule="auto"/>
              <w:rPr>
                <w:color w:val="800080"/>
              </w:rPr>
            </w:pPr>
            <w:r w:rsidRPr="00964910">
              <w:rPr>
                <w:color w:val="800080"/>
                <w:sz w:val="24"/>
              </w:rPr>
              <w:t>Gerb markazidagi Humo qushini, quyosh, tog‘lar, daryolar, bug‘doy va paxta shoxlarini aniqlang. Har bir ramz nimani anglatishi mumkinligini muhokama qiling.</w:t>
            </w:r>
          </w:p>
        </w:tc>
      </w:tr>
      <w:tr w:rsidR="002A2F4E" w:rsidRPr="00964910">
        <w:trPr>
          <w:cantSplit/>
          <w:jc w:val="center"/>
        </w:trPr>
        <w:tc>
          <w:tcPr>
            <w:tcW w:w="4791"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2A2F4E" w:rsidRPr="00964910" w:rsidRDefault="002A2F4E">
            <w:pPr>
              <w:spacing w:after="40"/>
              <w:rPr>
                <w:color w:val="800080"/>
                <w:sz w:val="24"/>
              </w:rPr>
            </w:pPr>
            <w:r w:rsidRPr="00964910">
              <w:rPr>
                <w:b/>
                <w:color w:val="800080"/>
                <w:sz w:val="26"/>
              </w:rPr>
              <w:t>3-bekat: “Madhiya”</w:t>
            </w:r>
          </w:p>
          <w:p w:rsidR="002A2F4E" w:rsidRPr="00964910" w:rsidRDefault="002A2F4E">
            <w:pPr>
              <w:spacing w:after="0" w:line="252" w:lineRule="auto"/>
              <w:rPr>
                <w:color w:val="800080"/>
              </w:rPr>
            </w:pPr>
            <w:r w:rsidRPr="00964910">
              <w:rPr>
                <w:color w:val="800080"/>
                <w:sz w:val="24"/>
              </w:rPr>
              <w:t>Madhiya yangraganda qanday turish kerak? Madhiya nima uchun kuylanadi? “Serquyosh, hur o‘lkam…” iborasi sizda qanday tuyg‘u uyg‘otadi?</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4-bekat: “Istiqlol”</w:t>
            </w:r>
          </w:p>
          <w:p w:rsidR="002A2F4E" w:rsidRPr="00964910" w:rsidRDefault="002A2F4E">
            <w:pPr>
              <w:spacing w:after="0" w:line="252" w:lineRule="auto"/>
              <w:rPr>
                <w:color w:val="800080"/>
              </w:rPr>
            </w:pPr>
            <w:r w:rsidRPr="00964910">
              <w:rPr>
                <w:color w:val="800080"/>
                <w:sz w:val="24"/>
              </w:rPr>
              <w:t>Mustaqil O‘zbekistonning 5 ta qadriyatini yozing: tinchlik, ona tili, milliy urf-odat, ta’lim, bunyodkorlik kabi.</w:t>
            </w:r>
          </w:p>
        </w:tc>
      </w:tr>
    </w:tbl>
    <w:p w:rsidR="002A2F4E" w:rsidRPr="00964910" w:rsidRDefault="002A2F4E">
      <w:pPr>
        <w:spacing w:after="0"/>
        <w:rPr>
          <w:color w:val="800080"/>
        </w:rPr>
      </w:pPr>
    </w:p>
    <w:p w:rsidR="002A2F4E" w:rsidRPr="00964910" w:rsidRDefault="002A2F4E">
      <w:pPr>
        <w:spacing w:before="80" w:after="60"/>
        <w:rPr>
          <w:color w:val="800080"/>
          <w:sz w:val="26"/>
        </w:rPr>
      </w:pPr>
      <w:r w:rsidRPr="00964910">
        <w:rPr>
          <w:b/>
          <w:color w:val="800080"/>
          <w:sz w:val="30"/>
        </w:rPr>
        <w:t>Davlat ramzlari haqida esda tuting</w:t>
      </w:r>
    </w:p>
    <w:p w:rsidR="002A2F4E" w:rsidRPr="00964910" w:rsidRDefault="002A2F4E">
      <w:pPr>
        <w:keepLines/>
        <w:spacing w:after="60" w:line="264" w:lineRule="auto"/>
        <w:ind w:left="312" w:hanging="198"/>
        <w:rPr>
          <w:color w:val="800080"/>
          <w:sz w:val="26"/>
        </w:rPr>
      </w:pPr>
      <w:r w:rsidRPr="00964910">
        <w:rPr>
          <w:color w:val="800080"/>
          <w:sz w:val="26"/>
        </w:rPr>
        <w:t>• Davlat bayrog‘i — mamlakatning erkinligi, birligi va sha’nini ifodalovchi muqaddas ramz.</w:t>
      </w:r>
    </w:p>
    <w:p w:rsidR="002A2F4E" w:rsidRPr="00964910" w:rsidRDefault="002A2F4E">
      <w:pPr>
        <w:keepLines/>
        <w:spacing w:after="60" w:line="264" w:lineRule="auto"/>
        <w:ind w:left="312" w:hanging="198"/>
        <w:rPr>
          <w:color w:val="800080"/>
          <w:sz w:val="26"/>
        </w:rPr>
      </w:pPr>
      <w:r w:rsidRPr="00964910">
        <w:rPr>
          <w:color w:val="800080"/>
          <w:sz w:val="26"/>
        </w:rPr>
        <w:t>• Davlat gerbi — yurtimizning tabiati, mehnatsevar xalqi, baxt va ezgu orzulari timsoli.</w:t>
      </w:r>
    </w:p>
    <w:p w:rsidR="002A2F4E" w:rsidRPr="00964910" w:rsidRDefault="002A2F4E">
      <w:pPr>
        <w:keepLines/>
        <w:spacing w:after="60" w:line="264" w:lineRule="auto"/>
        <w:ind w:left="312" w:hanging="198"/>
        <w:rPr>
          <w:color w:val="800080"/>
          <w:sz w:val="26"/>
        </w:rPr>
      </w:pPr>
      <w:r w:rsidRPr="00964910">
        <w:rPr>
          <w:color w:val="800080"/>
          <w:sz w:val="26"/>
        </w:rPr>
        <w:t>• Davlat madhiyasi — Vatanga muhabbat, g‘urur va sadoqat tuyg‘ularini kuylaydigan tantanali qo‘shiq.</w:t>
      </w:r>
    </w:p>
    <w:p w:rsidR="002A2F4E" w:rsidRPr="00964910" w:rsidRDefault="002A2F4E">
      <w:pPr>
        <w:keepLines/>
        <w:spacing w:after="60" w:line="264" w:lineRule="auto"/>
        <w:ind w:left="312" w:hanging="198"/>
        <w:rPr>
          <w:b/>
          <w:color w:val="800080"/>
          <w:sz w:val="29"/>
        </w:rPr>
      </w:pPr>
      <w:r w:rsidRPr="00964910">
        <w:rPr>
          <w:color w:val="800080"/>
          <w:sz w:val="26"/>
        </w:rPr>
        <w:t>• Ramzlarga hurmat — Vatanga hurmatning muhim ko‘rinishidir.</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2A2F4E" w:rsidRPr="00964910" w:rsidRDefault="002A2F4E">
            <w:pPr>
              <w:spacing w:after="60"/>
              <w:rPr>
                <w:color w:val="800080"/>
                <w:sz w:val="27"/>
              </w:rPr>
            </w:pPr>
            <w:r w:rsidRPr="00964910">
              <w:rPr>
                <w:b/>
                <w:color w:val="800080"/>
                <w:sz w:val="29"/>
              </w:rPr>
              <w:t>Mini-taqdimot uchun gap qolipi</w:t>
            </w:r>
          </w:p>
          <w:p w:rsidR="002A2F4E" w:rsidRPr="00964910" w:rsidRDefault="002A2F4E">
            <w:pPr>
              <w:spacing w:after="0" w:line="269" w:lineRule="auto"/>
              <w:jc w:val="both"/>
              <w:rPr>
                <w:color w:val="800080"/>
              </w:rPr>
            </w:pPr>
            <w:r w:rsidRPr="00964910">
              <w:rPr>
                <w:color w:val="800080"/>
                <w:sz w:val="27"/>
              </w:rPr>
              <w:t>“Bizning guruhimiz _______ ramzini o‘rgandi. Undagi _______ bizga _______ni eslatadi. Biz bu ramzni hurmat qilamiz, chunki _______.”</w:t>
            </w:r>
          </w:p>
        </w:tc>
      </w:tr>
    </w:tbl>
    <w:p w:rsidR="002A2F4E" w:rsidRPr="00964910" w:rsidRDefault="002A2F4E">
      <w:pPr>
        <w:spacing w:after="0"/>
        <w:rPr>
          <w:color w:val="800080"/>
        </w:rPr>
      </w:pPr>
    </w:p>
    <w:p w:rsidR="002A2F4E" w:rsidRPr="00964910" w:rsidRDefault="002A2F4E">
      <w:pPr>
        <w:spacing w:before="60" w:after="40"/>
        <w:rPr>
          <w:color w:val="800080"/>
          <w:sz w:val="26"/>
        </w:rPr>
      </w:pPr>
      <w:r w:rsidRPr="00964910">
        <w:rPr>
          <w:b/>
          <w:color w:val="800080"/>
          <w:sz w:val="30"/>
        </w:rPr>
        <w:t>Taqdimot mezonlari</w:t>
      </w:r>
    </w:p>
    <w:p w:rsidR="002A2F4E" w:rsidRPr="00964910" w:rsidRDefault="002A2F4E">
      <w:pPr>
        <w:keepLines/>
        <w:spacing w:after="60" w:line="264" w:lineRule="auto"/>
        <w:ind w:left="312" w:hanging="198"/>
        <w:rPr>
          <w:color w:val="800080"/>
          <w:sz w:val="26"/>
        </w:rPr>
      </w:pPr>
      <w:r w:rsidRPr="00964910">
        <w:rPr>
          <w:color w:val="800080"/>
          <w:sz w:val="26"/>
        </w:rPr>
        <w:t>• aniq ma’lumot — 1 yulduz;</w:t>
      </w:r>
    </w:p>
    <w:p w:rsidR="002A2F4E" w:rsidRPr="00964910" w:rsidRDefault="002A2F4E">
      <w:pPr>
        <w:keepLines/>
        <w:spacing w:after="60" w:line="264" w:lineRule="auto"/>
        <w:ind w:left="312" w:hanging="198"/>
        <w:rPr>
          <w:color w:val="800080"/>
          <w:sz w:val="26"/>
        </w:rPr>
      </w:pPr>
      <w:r w:rsidRPr="00964910">
        <w:rPr>
          <w:color w:val="800080"/>
          <w:sz w:val="26"/>
        </w:rPr>
        <w:t>• barcha a’zolarning ishtiroki — 1 yulduz;</w:t>
      </w:r>
    </w:p>
    <w:p w:rsidR="002A2F4E" w:rsidRPr="00964910" w:rsidRDefault="002A2F4E">
      <w:pPr>
        <w:keepLines/>
        <w:spacing w:after="60" w:line="264" w:lineRule="auto"/>
        <w:ind w:left="312" w:hanging="198"/>
        <w:rPr>
          <w:color w:val="800080"/>
          <w:sz w:val="26"/>
        </w:rPr>
      </w:pPr>
      <w:r w:rsidRPr="00964910">
        <w:rPr>
          <w:color w:val="800080"/>
          <w:sz w:val="26"/>
        </w:rPr>
        <w:t>• chiroyli va odobli nutq — 1 yulduz;</w:t>
      </w:r>
    </w:p>
    <w:p w:rsidR="002A2F4E" w:rsidRPr="00964910" w:rsidRDefault="002A2F4E">
      <w:pPr>
        <w:keepLines/>
        <w:spacing w:after="60" w:line="264" w:lineRule="auto"/>
        <w:ind w:left="312" w:hanging="198"/>
        <w:rPr>
          <w:color w:val="800080"/>
        </w:rPr>
      </w:pPr>
      <w:r w:rsidRPr="00964910">
        <w:rPr>
          <w:color w:val="800080"/>
          <w:sz w:val="26"/>
        </w:rPr>
        <w:t>• ijodiy misol yoki shior — 1 yulduz.</w:t>
      </w:r>
    </w:p>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MUSTAQILLIK BIZGA NIMALAR BERDI?</w:t>
            </w:r>
          </w:p>
          <w:p w:rsidR="002A2F4E" w:rsidRPr="00964910" w:rsidRDefault="002A2F4E">
            <w:pPr>
              <w:spacing w:before="40" w:after="0"/>
              <w:jc w:val="center"/>
              <w:rPr>
                <w:color w:val="800080"/>
              </w:rPr>
            </w:pPr>
            <w:r w:rsidRPr="00964910">
              <w:rPr>
                <w:i/>
                <w:color w:val="FFFFFF"/>
                <w:sz w:val="23"/>
              </w:rPr>
              <w:t>Tinchlik, taraqqiyot va milliy o‘zlik</w:t>
            </w:r>
          </w:p>
        </w:tc>
      </w:tr>
    </w:tbl>
    <w:p w:rsidR="002A2F4E" w:rsidRPr="00964910" w:rsidRDefault="002A2F4E">
      <w:pPr>
        <w:spacing w:after="0"/>
        <w:rPr>
          <w:color w:val="800080"/>
        </w:rPr>
      </w:pPr>
    </w:p>
    <w:p w:rsidR="002A2F4E" w:rsidRPr="00964910" w:rsidRDefault="002A2F4E">
      <w:pPr>
        <w:spacing w:after="60"/>
        <w:rPr>
          <w:color w:val="800080"/>
          <w:sz w:val="27"/>
        </w:rPr>
      </w:pPr>
      <w:r w:rsidRPr="00964910">
        <w:rPr>
          <w:b/>
          <w:color w:val="800080"/>
          <w:sz w:val="32"/>
        </w:rPr>
        <w:t>O‘qituvchi izohi</w:t>
      </w:r>
    </w:p>
    <w:p w:rsidR="002A2F4E" w:rsidRPr="00964910" w:rsidRDefault="002A2F4E">
      <w:pPr>
        <w:ind w:firstLine="397"/>
        <w:jc w:val="both"/>
        <w:rPr>
          <w:b/>
          <w:color w:val="800080"/>
          <w:sz w:val="26"/>
        </w:rPr>
      </w:pPr>
      <w:r w:rsidRPr="00964910">
        <w:rPr>
          <w:color w:val="800080"/>
          <w:sz w:val="27"/>
        </w:rPr>
        <w:t>Mustaqillik yillarida yurtimizda yangi maktablar, bog‘lar, yo‘llar, uy-joylar, sport majmualari va madaniyat maskanlari bunyod etildi. Ona tilimiz, tariximiz, buyuk ajdodlarimiz va milliy urf-odatlarimizga e’tibor kuchaydi. Bolalar bilim olishi, sport bilan shug‘ullanishi, san’at va texnologiyalarni o‘rganishi uchun keng imkoniyatlar yaratildi. Eng katta boyligimiz — tinchlik va xalqimizning hamjihatligidir.</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Tinch va osoyishta hayot</w:t>
            </w:r>
          </w:p>
          <w:p w:rsidR="002A2F4E" w:rsidRPr="00964910" w:rsidRDefault="002A2F4E">
            <w:pPr>
              <w:spacing w:after="0" w:line="252" w:lineRule="auto"/>
              <w:rPr>
                <w:color w:val="800080"/>
              </w:rPr>
            </w:pPr>
            <w:r w:rsidRPr="00964910">
              <w:rPr>
                <w:color w:val="800080"/>
                <w:sz w:val="24"/>
              </w:rPr>
              <w:t>Maktabga bemalol borish, orzu qilish, oilamiz bilan baxtli yashash imkoniyati.</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Ona tili va qadriyatlar</w:t>
            </w:r>
          </w:p>
          <w:p w:rsidR="002A2F4E" w:rsidRPr="00964910" w:rsidRDefault="002A2F4E">
            <w:pPr>
              <w:spacing w:after="0" w:line="252" w:lineRule="auto"/>
              <w:rPr>
                <w:color w:val="800080"/>
              </w:rPr>
            </w:pPr>
            <w:r w:rsidRPr="00964910">
              <w:rPr>
                <w:color w:val="800080"/>
                <w:sz w:val="24"/>
              </w:rPr>
              <w:t>O‘zbek tilida ta’lim olish, milliy bayramlar, kuy-qo‘shiqlar va urf-odatlarni ardoqlash.</w:t>
            </w:r>
          </w:p>
        </w:tc>
      </w:tr>
      <w:tr w:rsidR="002A2F4E" w:rsidRPr="00964910">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Ta’lim va bilim</w:t>
            </w:r>
          </w:p>
          <w:p w:rsidR="002A2F4E" w:rsidRPr="00964910" w:rsidRDefault="002A2F4E">
            <w:pPr>
              <w:spacing w:after="0" w:line="252" w:lineRule="auto"/>
              <w:rPr>
                <w:color w:val="800080"/>
              </w:rPr>
            </w:pPr>
            <w:r w:rsidRPr="00964910">
              <w:rPr>
                <w:color w:val="800080"/>
                <w:sz w:val="24"/>
              </w:rPr>
              <w:t>Zamonaviy maktablar, kitoblar, fan to‘garaklari va yangi kasblarni o‘rganish imkoniyati.</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Bunyodkorlik</w:t>
            </w:r>
          </w:p>
          <w:p w:rsidR="002A2F4E" w:rsidRPr="00964910" w:rsidRDefault="002A2F4E">
            <w:pPr>
              <w:spacing w:after="0" w:line="252" w:lineRule="auto"/>
              <w:rPr>
                <w:color w:val="800080"/>
              </w:rPr>
            </w:pPr>
            <w:r w:rsidRPr="00964910">
              <w:rPr>
                <w:color w:val="800080"/>
                <w:sz w:val="24"/>
              </w:rPr>
              <w:t>Shahar va qishloqlarda yangi binolar, yo‘llar, bog‘lar va zamonaviy xizmatlarning rivojlanishi.</w:t>
            </w:r>
          </w:p>
        </w:tc>
      </w:tr>
      <w:tr w:rsidR="002A2F4E" w:rsidRPr="00964910">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Sport va san’at</w:t>
            </w:r>
          </w:p>
          <w:p w:rsidR="002A2F4E" w:rsidRPr="00964910" w:rsidRDefault="002A2F4E">
            <w:pPr>
              <w:spacing w:after="0" w:line="252" w:lineRule="auto"/>
              <w:rPr>
                <w:color w:val="800080"/>
              </w:rPr>
            </w:pPr>
            <w:r w:rsidRPr="00964910">
              <w:rPr>
                <w:color w:val="800080"/>
                <w:sz w:val="24"/>
              </w:rPr>
              <w:t>Yoshlarning sport musobaqalari, musiqa, rassomlik va ijodiy tanlovlarda qatnashishi.</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Dunyo bilan do‘stlik</w:t>
            </w:r>
          </w:p>
          <w:p w:rsidR="002A2F4E" w:rsidRPr="00964910" w:rsidRDefault="002A2F4E">
            <w:pPr>
              <w:spacing w:after="0" w:line="252" w:lineRule="auto"/>
              <w:rPr>
                <w:color w:val="800080"/>
              </w:rPr>
            </w:pPr>
            <w:r w:rsidRPr="00964910">
              <w:rPr>
                <w:color w:val="800080"/>
                <w:sz w:val="24"/>
              </w:rPr>
              <w:t>Boshqa davlatlar bilan hamkorlik, tinchlik va o‘zaro hurmat asosida aloqalar.</w:t>
            </w:r>
          </w:p>
        </w:tc>
      </w:tr>
    </w:tbl>
    <w:p w:rsidR="002A2F4E" w:rsidRPr="00964910" w:rsidRDefault="002A2F4E">
      <w:pPr>
        <w:spacing w:after="0"/>
        <w:rPr>
          <w:color w:val="800080"/>
        </w:rPr>
      </w:pP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C62828"/>
              <w:left w:val="single" w:sz="10" w:space="0" w:color="C62828"/>
              <w:bottom w:val="single" w:sz="10" w:space="0" w:color="C62828"/>
              <w:right w:val="single" w:sz="10" w:space="0" w:color="C62828"/>
            </w:tcBorders>
            <w:shd w:val="clear" w:color="auto" w:fill="FCE4D6"/>
            <w:vAlign w:val="center"/>
          </w:tcPr>
          <w:p w:rsidR="002A2F4E" w:rsidRPr="00964910" w:rsidRDefault="002A2F4E">
            <w:pPr>
              <w:spacing w:after="60"/>
              <w:rPr>
                <w:color w:val="800080"/>
                <w:sz w:val="27"/>
              </w:rPr>
            </w:pPr>
            <w:r w:rsidRPr="00964910">
              <w:rPr>
                <w:b/>
                <w:color w:val="800080"/>
                <w:sz w:val="29"/>
              </w:rPr>
              <w:t>“Men ham hissa qo‘shaman” mashqi</w:t>
            </w:r>
          </w:p>
          <w:p w:rsidR="002A2F4E" w:rsidRPr="00964910" w:rsidRDefault="002A2F4E">
            <w:pPr>
              <w:spacing w:after="0" w:line="269" w:lineRule="auto"/>
              <w:jc w:val="both"/>
              <w:rPr>
                <w:color w:val="800080"/>
              </w:rPr>
            </w:pPr>
            <w:r w:rsidRPr="00964910">
              <w:rPr>
                <w:color w:val="800080"/>
                <w:sz w:val="27"/>
              </w:rPr>
              <w:t>O‘quvchilar gapni davom ettiradi: “Men Vatanim ravnaqi uchun yaxshi o‘qiyman…”, “Men tabiatni asrayman…”, “Men ota-onam va ustozlarimni hurmat qilaman…”, “Men sinfdoshlarim bilan ahil bo‘laman…”, “Men ona tilimni sevaman va ravon gapiraman…”.</w:t>
            </w:r>
          </w:p>
        </w:tc>
      </w:tr>
    </w:tbl>
    <w:p w:rsidR="002A2F4E" w:rsidRPr="00964910" w:rsidRDefault="002A2F4E">
      <w:pPr>
        <w:spacing w:after="0"/>
        <w:rPr>
          <w:color w:val="800080"/>
        </w:rPr>
      </w:pPr>
    </w:p>
    <w:p w:rsidR="002A2F4E" w:rsidRPr="00964910" w:rsidRDefault="002A2F4E">
      <w:pPr>
        <w:spacing w:before="60" w:after="40"/>
        <w:rPr>
          <w:color w:val="800080"/>
          <w:sz w:val="27"/>
        </w:rPr>
      </w:pPr>
      <w:r w:rsidRPr="00964910">
        <w:rPr>
          <w:b/>
          <w:color w:val="800080"/>
          <w:sz w:val="30"/>
        </w:rPr>
        <w:t>Hududlar bilan tanishuv</w:t>
      </w:r>
    </w:p>
    <w:p w:rsidR="002A2F4E" w:rsidRPr="00964910" w:rsidRDefault="002A2F4E">
      <w:pPr>
        <w:ind w:firstLine="397"/>
        <w:jc w:val="both"/>
        <w:rPr>
          <w:color w:val="800080"/>
        </w:rPr>
      </w:pPr>
      <w:r w:rsidRPr="00964910">
        <w:rPr>
          <w:color w:val="800080"/>
          <w:sz w:val="27"/>
        </w:rPr>
        <w:t>O‘qituvchi xaritadan O‘zbekiston Respublikasining poytaxti Toshkent shahrini ko‘rsatadi. So‘ng o‘quvchilardan o‘z viloyati yoki tug‘ilib o‘sgan hududini topishni so‘raydi. “Har bir viloyat — Vatanimizning bebaho bo‘lagi” degan xulosa chiqariladi.</w:t>
      </w:r>
    </w:p>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MUSTAHKAMLASH: BILIMDONLAR SINOVI</w:t>
            </w:r>
          </w:p>
          <w:p w:rsidR="002A2F4E" w:rsidRPr="00964910" w:rsidRDefault="002A2F4E">
            <w:pPr>
              <w:spacing w:before="40" w:after="0"/>
              <w:jc w:val="center"/>
              <w:rPr>
                <w:color w:val="800080"/>
              </w:rPr>
            </w:pPr>
            <w:r w:rsidRPr="00964910">
              <w:rPr>
                <w:i/>
                <w:color w:val="FFFFFF"/>
                <w:sz w:val="23"/>
              </w:rPr>
              <w:t>Tezkor va qiziqarli topshiriqlar</w:t>
            </w:r>
          </w:p>
        </w:tc>
      </w:tr>
    </w:tbl>
    <w:p w:rsidR="002A2F4E" w:rsidRPr="00964910" w:rsidRDefault="002A2F4E">
      <w:pPr>
        <w:spacing w:after="0"/>
        <w:rPr>
          <w:color w:val="800080"/>
        </w:rPr>
      </w:pPr>
    </w:p>
    <w:p w:rsidR="002A2F4E" w:rsidRPr="00964910" w:rsidRDefault="002A2F4E">
      <w:pPr>
        <w:spacing w:after="60"/>
        <w:rPr>
          <w:b/>
          <w:color w:val="800080"/>
          <w:sz w:val="25"/>
        </w:rPr>
      </w:pPr>
      <w:r w:rsidRPr="00964910">
        <w:rPr>
          <w:b/>
          <w:color w:val="800080"/>
          <w:sz w:val="32"/>
        </w:rPr>
        <w:t>6. “Rostmi yoki yolg‘onmi?” — 3 daqiqa</w:t>
      </w:r>
    </w:p>
    <w:tbl>
      <w:tblPr>
        <w:tblW w:w="0" w:type="auto"/>
        <w:jc w:val="center"/>
        <w:tblLayout w:type="fixed"/>
        <w:tblLook w:val="0000" w:firstRow="0" w:lastRow="0" w:firstColumn="0" w:lastColumn="0" w:noHBand="0" w:noVBand="0"/>
      </w:tblPr>
      <w:tblGrid>
        <w:gridCol w:w="680"/>
        <w:gridCol w:w="6406"/>
        <w:gridCol w:w="2551"/>
      </w:tblGrid>
      <w:tr w:rsidR="002A2F4E" w:rsidRPr="00964910">
        <w:trPr>
          <w:jc w:val="center"/>
        </w:trPr>
        <w:tc>
          <w:tcPr>
            <w:tcW w:w="680"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2A2F4E" w:rsidRPr="00964910" w:rsidRDefault="002A2F4E">
            <w:pPr>
              <w:jc w:val="center"/>
              <w:rPr>
                <w:color w:val="FFFFFF"/>
              </w:rPr>
            </w:pPr>
            <w:r w:rsidRPr="00964910">
              <w:rPr>
                <w:b/>
                <w:color w:val="FFFFFF"/>
                <w:sz w:val="25"/>
              </w:rPr>
              <w:t>№</w:t>
            </w:r>
          </w:p>
        </w:tc>
        <w:tc>
          <w:tcPr>
            <w:tcW w:w="6406"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2A2F4E" w:rsidRPr="00964910" w:rsidRDefault="002A2F4E">
            <w:pPr>
              <w:jc w:val="center"/>
              <w:rPr>
                <w:color w:val="FFFFFF"/>
              </w:rPr>
            </w:pPr>
            <w:r w:rsidRPr="00964910">
              <w:rPr>
                <w:b/>
                <w:color w:val="FFFFFF"/>
                <w:sz w:val="25"/>
              </w:rPr>
              <w:t>Fikr</w:t>
            </w:r>
          </w:p>
        </w:tc>
        <w:tc>
          <w:tcPr>
            <w:tcW w:w="2551"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2A2F4E" w:rsidRPr="00964910" w:rsidRDefault="002A2F4E">
            <w:pPr>
              <w:jc w:val="center"/>
              <w:rPr>
                <w:color w:val="FFFFFF"/>
              </w:rPr>
            </w:pPr>
            <w:r w:rsidRPr="00964910">
              <w:rPr>
                <w:b/>
                <w:color w:val="FFFFFF"/>
                <w:sz w:val="25"/>
              </w:rPr>
              <w:t>Javob</w:t>
            </w:r>
          </w:p>
        </w:tc>
      </w:tr>
      <w:tr w:rsidR="002A2F4E" w:rsidRPr="00964910">
        <w:tblPrEx>
          <w:tblCellMar>
            <w:top w:w="60" w:type="dxa"/>
            <w:left w:w="75" w:type="dxa"/>
            <w:bottom w:w="60" w:type="dxa"/>
            <w:right w:w="75" w:type="dxa"/>
          </w:tblCellMar>
        </w:tblPrEx>
        <w:trPr>
          <w:cantSplit/>
          <w:jc w:val="center"/>
        </w:trPr>
        <w:tc>
          <w:tcPr>
            <w:tcW w:w="680" w:type="dxa"/>
            <w:tcBorders>
              <w:top w:val="single" w:sz="5" w:space="0" w:color="B7B7B7"/>
              <w:left w:val="single" w:sz="5" w:space="0" w:color="B7B7B7"/>
              <w:bottom w:val="single" w:sz="5" w:space="0" w:color="B7B7B7"/>
              <w:right w:val="single" w:sz="5" w:space="0" w:color="B7B7B7"/>
            </w:tcBorders>
            <w:shd w:val="clear" w:color="auto" w:fill="F8FBFD"/>
            <w:vAlign w:val="center"/>
          </w:tcPr>
          <w:p w:rsidR="002A2F4E" w:rsidRPr="00964910" w:rsidRDefault="002A2F4E">
            <w:pPr>
              <w:jc w:val="center"/>
              <w:rPr>
                <w:color w:val="800080"/>
              </w:rPr>
            </w:pPr>
            <w:r w:rsidRPr="00964910">
              <w:rPr>
                <w:color w:val="800080"/>
                <w:sz w:val="23"/>
              </w:rPr>
              <w:t>1</w:t>
            </w:r>
          </w:p>
        </w:tc>
        <w:tc>
          <w:tcPr>
            <w:tcW w:w="6406" w:type="dxa"/>
            <w:tcBorders>
              <w:top w:val="single" w:sz="5" w:space="0" w:color="B7B7B7"/>
              <w:left w:val="single" w:sz="5" w:space="0" w:color="B7B7B7"/>
              <w:bottom w:val="single" w:sz="5" w:space="0" w:color="B7B7B7"/>
              <w:right w:val="single" w:sz="5" w:space="0" w:color="B7B7B7"/>
            </w:tcBorders>
            <w:shd w:val="clear" w:color="auto" w:fill="F8FBFD"/>
            <w:vAlign w:val="center"/>
          </w:tcPr>
          <w:p w:rsidR="002A2F4E" w:rsidRPr="00964910" w:rsidRDefault="002A2F4E">
            <w:pPr>
              <w:rPr>
                <w:color w:val="800080"/>
              </w:rPr>
            </w:pPr>
            <w:r w:rsidRPr="00964910">
              <w:rPr>
                <w:color w:val="800080"/>
                <w:sz w:val="23"/>
              </w:rPr>
              <w:t>O‘zbekiston mustaqilligi 1991-yil 31-avgustda e’lon qilingan.</w:t>
            </w:r>
          </w:p>
        </w:tc>
        <w:tc>
          <w:tcPr>
            <w:tcW w:w="2551" w:type="dxa"/>
            <w:tcBorders>
              <w:top w:val="single" w:sz="5" w:space="0" w:color="B7B7B7"/>
              <w:left w:val="single" w:sz="5" w:space="0" w:color="B7B7B7"/>
              <w:bottom w:val="single" w:sz="5" w:space="0" w:color="B7B7B7"/>
              <w:right w:val="single" w:sz="5" w:space="0" w:color="B7B7B7"/>
            </w:tcBorders>
            <w:shd w:val="clear" w:color="auto" w:fill="F8FBFD"/>
            <w:vAlign w:val="center"/>
          </w:tcPr>
          <w:p w:rsidR="002A2F4E" w:rsidRPr="00964910" w:rsidRDefault="002A2F4E">
            <w:pPr>
              <w:jc w:val="center"/>
              <w:rPr>
                <w:color w:val="800080"/>
              </w:rPr>
            </w:pPr>
            <w:r w:rsidRPr="00964910">
              <w:rPr>
                <w:b/>
                <w:color w:val="800080"/>
                <w:sz w:val="23"/>
              </w:rPr>
              <w:t>ROST</w:t>
            </w:r>
          </w:p>
        </w:tc>
      </w:tr>
      <w:tr w:rsidR="002A2F4E" w:rsidRPr="00964910">
        <w:tblPrEx>
          <w:tblCellMar>
            <w:top w:w="60" w:type="dxa"/>
            <w:left w:w="75" w:type="dxa"/>
            <w:bottom w:w="60" w:type="dxa"/>
            <w:right w:w="75" w:type="dxa"/>
          </w:tblCellMar>
        </w:tblPrEx>
        <w:trPr>
          <w:cantSplit/>
          <w:jc w:val="center"/>
        </w:trPr>
        <w:tc>
          <w:tcPr>
            <w:tcW w:w="6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jc w:val="center"/>
              <w:rPr>
                <w:color w:val="800080"/>
              </w:rPr>
            </w:pPr>
            <w:r w:rsidRPr="00964910">
              <w:rPr>
                <w:color w:val="800080"/>
                <w:sz w:val="23"/>
              </w:rPr>
              <w:t>2</w:t>
            </w:r>
          </w:p>
        </w:tc>
        <w:tc>
          <w:tcPr>
            <w:tcW w:w="6406"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rPr>
                <w:color w:val="800080"/>
              </w:rPr>
            </w:pPr>
            <w:r w:rsidRPr="00964910">
              <w:rPr>
                <w:color w:val="800080"/>
                <w:sz w:val="23"/>
              </w:rPr>
              <w:t>Mustaqillik kuni 8-dekabrda nishonlanadi.</w:t>
            </w:r>
          </w:p>
        </w:tc>
        <w:tc>
          <w:tcPr>
            <w:tcW w:w="2551"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jc w:val="center"/>
              <w:rPr>
                <w:color w:val="800080"/>
              </w:rPr>
            </w:pPr>
            <w:r w:rsidRPr="00964910">
              <w:rPr>
                <w:b/>
                <w:color w:val="800080"/>
                <w:sz w:val="23"/>
              </w:rPr>
              <w:t>YOLG‘ON — 1-sentabrda</w:t>
            </w:r>
          </w:p>
        </w:tc>
      </w:tr>
      <w:tr w:rsidR="002A2F4E" w:rsidRPr="00964910">
        <w:tblPrEx>
          <w:tblCellMar>
            <w:top w:w="60" w:type="dxa"/>
            <w:left w:w="75" w:type="dxa"/>
            <w:bottom w:w="60" w:type="dxa"/>
            <w:right w:w="75" w:type="dxa"/>
          </w:tblCellMar>
        </w:tblPrEx>
        <w:trPr>
          <w:cantSplit/>
          <w:jc w:val="center"/>
        </w:trPr>
        <w:tc>
          <w:tcPr>
            <w:tcW w:w="680" w:type="dxa"/>
            <w:tcBorders>
              <w:top w:val="single" w:sz="5" w:space="0" w:color="B7B7B7"/>
              <w:left w:val="single" w:sz="5" w:space="0" w:color="B7B7B7"/>
              <w:bottom w:val="single" w:sz="5" w:space="0" w:color="B7B7B7"/>
              <w:right w:val="single" w:sz="5" w:space="0" w:color="B7B7B7"/>
            </w:tcBorders>
            <w:shd w:val="clear" w:color="auto" w:fill="F8FBFD"/>
            <w:vAlign w:val="center"/>
          </w:tcPr>
          <w:p w:rsidR="002A2F4E" w:rsidRPr="00964910" w:rsidRDefault="002A2F4E">
            <w:pPr>
              <w:jc w:val="center"/>
              <w:rPr>
                <w:color w:val="800080"/>
              </w:rPr>
            </w:pPr>
            <w:r w:rsidRPr="00964910">
              <w:rPr>
                <w:color w:val="800080"/>
                <w:sz w:val="23"/>
              </w:rPr>
              <w:t>3</w:t>
            </w:r>
          </w:p>
        </w:tc>
        <w:tc>
          <w:tcPr>
            <w:tcW w:w="6406" w:type="dxa"/>
            <w:tcBorders>
              <w:top w:val="single" w:sz="5" w:space="0" w:color="B7B7B7"/>
              <w:left w:val="single" w:sz="5" w:space="0" w:color="B7B7B7"/>
              <w:bottom w:val="single" w:sz="5" w:space="0" w:color="B7B7B7"/>
              <w:right w:val="single" w:sz="5" w:space="0" w:color="B7B7B7"/>
            </w:tcBorders>
            <w:shd w:val="clear" w:color="auto" w:fill="F8FBFD"/>
            <w:vAlign w:val="center"/>
          </w:tcPr>
          <w:p w:rsidR="002A2F4E" w:rsidRPr="00964910" w:rsidRDefault="002A2F4E">
            <w:pPr>
              <w:rPr>
                <w:color w:val="800080"/>
              </w:rPr>
            </w:pPr>
            <w:r w:rsidRPr="00964910">
              <w:rPr>
                <w:color w:val="800080"/>
                <w:sz w:val="23"/>
              </w:rPr>
              <w:t>Davlat ramzlari bayroq, gerb va madhiyadan iborat.</w:t>
            </w:r>
          </w:p>
        </w:tc>
        <w:tc>
          <w:tcPr>
            <w:tcW w:w="2551" w:type="dxa"/>
            <w:tcBorders>
              <w:top w:val="single" w:sz="5" w:space="0" w:color="B7B7B7"/>
              <w:left w:val="single" w:sz="5" w:space="0" w:color="B7B7B7"/>
              <w:bottom w:val="single" w:sz="5" w:space="0" w:color="B7B7B7"/>
              <w:right w:val="single" w:sz="5" w:space="0" w:color="B7B7B7"/>
            </w:tcBorders>
            <w:shd w:val="clear" w:color="auto" w:fill="F8FBFD"/>
            <w:vAlign w:val="center"/>
          </w:tcPr>
          <w:p w:rsidR="002A2F4E" w:rsidRPr="00964910" w:rsidRDefault="002A2F4E">
            <w:pPr>
              <w:jc w:val="center"/>
              <w:rPr>
                <w:color w:val="800080"/>
              </w:rPr>
            </w:pPr>
            <w:r w:rsidRPr="00964910">
              <w:rPr>
                <w:b/>
                <w:color w:val="800080"/>
                <w:sz w:val="23"/>
              </w:rPr>
              <w:t>ROST</w:t>
            </w:r>
          </w:p>
        </w:tc>
      </w:tr>
      <w:tr w:rsidR="002A2F4E" w:rsidRPr="00964910">
        <w:tblPrEx>
          <w:tblCellMar>
            <w:top w:w="60" w:type="dxa"/>
            <w:left w:w="75" w:type="dxa"/>
            <w:bottom w:w="60" w:type="dxa"/>
            <w:right w:w="75" w:type="dxa"/>
          </w:tblCellMar>
        </w:tblPrEx>
        <w:trPr>
          <w:cantSplit/>
          <w:jc w:val="center"/>
        </w:trPr>
        <w:tc>
          <w:tcPr>
            <w:tcW w:w="6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jc w:val="center"/>
              <w:rPr>
                <w:color w:val="800080"/>
              </w:rPr>
            </w:pPr>
            <w:r w:rsidRPr="00964910">
              <w:rPr>
                <w:color w:val="800080"/>
                <w:sz w:val="23"/>
              </w:rPr>
              <w:t>4</w:t>
            </w:r>
          </w:p>
        </w:tc>
        <w:tc>
          <w:tcPr>
            <w:tcW w:w="6406"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rPr>
                <w:color w:val="800080"/>
              </w:rPr>
            </w:pPr>
            <w:r w:rsidRPr="00964910">
              <w:rPr>
                <w:color w:val="800080"/>
                <w:sz w:val="23"/>
              </w:rPr>
              <w:t>Madhiya yangraganda o‘tirib tinglash mumkin.</w:t>
            </w:r>
          </w:p>
        </w:tc>
        <w:tc>
          <w:tcPr>
            <w:tcW w:w="2551"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jc w:val="center"/>
              <w:rPr>
                <w:color w:val="800080"/>
              </w:rPr>
            </w:pPr>
            <w:r w:rsidRPr="00964910">
              <w:rPr>
                <w:b/>
                <w:color w:val="800080"/>
                <w:sz w:val="23"/>
              </w:rPr>
              <w:t>YOLG‘ON — tik turiladi</w:t>
            </w:r>
          </w:p>
        </w:tc>
      </w:tr>
      <w:tr w:rsidR="002A2F4E" w:rsidRPr="00964910">
        <w:tblPrEx>
          <w:tblCellMar>
            <w:top w:w="60" w:type="dxa"/>
            <w:left w:w="75" w:type="dxa"/>
            <w:bottom w:w="60" w:type="dxa"/>
            <w:right w:w="75" w:type="dxa"/>
          </w:tblCellMar>
        </w:tblPrEx>
        <w:trPr>
          <w:cantSplit/>
          <w:jc w:val="center"/>
        </w:trPr>
        <w:tc>
          <w:tcPr>
            <w:tcW w:w="680" w:type="dxa"/>
            <w:tcBorders>
              <w:top w:val="single" w:sz="5" w:space="0" w:color="B7B7B7"/>
              <w:left w:val="single" w:sz="5" w:space="0" w:color="B7B7B7"/>
              <w:bottom w:val="single" w:sz="5" w:space="0" w:color="B7B7B7"/>
              <w:right w:val="single" w:sz="5" w:space="0" w:color="B7B7B7"/>
            </w:tcBorders>
            <w:shd w:val="clear" w:color="auto" w:fill="F8FBFD"/>
            <w:vAlign w:val="center"/>
          </w:tcPr>
          <w:p w:rsidR="002A2F4E" w:rsidRPr="00964910" w:rsidRDefault="002A2F4E">
            <w:pPr>
              <w:jc w:val="center"/>
              <w:rPr>
                <w:color w:val="800080"/>
              </w:rPr>
            </w:pPr>
            <w:r w:rsidRPr="00964910">
              <w:rPr>
                <w:color w:val="800080"/>
                <w:sz w:val="23"/>
              </w:rPr>
              <w:t>5</w:t>
            </w:r>
          </w:p>
        </w:tc>
        <w:tc>
          <w:tcPr>
            <w:tcW w:w="6406" w:type="dxa"/>
            <w:tcBorders>
              <w:top w:val="single" w:sz="5" w:space="0" w:color="B7B7B7"/>
              <w:left w:val="single" w:sz="5" w:space="0" w:color="B7B7B7"/>
              <w:bottom w:val="single" w:sz="5" w:space="0" w:color="B7B7B7"/>
              <w:right w:val="single" w:sz="5" w:space="0" w:color="B7B7B7"/>
            </w:tcBorders>
            <w:shd w:val="clear" w:color="auto" w:fill="F8FBFD"/>
            <w:vAlign w:val="center"/>
          </w:tcPr>
          <w:p w:rsidR="002A2F4E" w:rsidRPr="00964910" w:rsidRDefault="002A2F4E">
            <w:pPr>
              <w:rPr>
                <w:color w:val="800080"/>
              </w:rPr>
            </w:pPr>
            <w:r w:rsidRPr="00964910">
              <w:rPr>
                <w:color w:val="800080"/>
                <w:sz w:val="23"/>
              </w:rPr>
              <w:t>Tinchlikni qadrlash ham vatanparvarlikdir.</w:t>
            </w:r>
          </w:p>
        </w:tc>
        <w:tc>
          <w:tcPr>
            <w:tcW w:w="2551" w:type="dxa"/>
            <w:tcBorders>
              <w:top w:val="single" w:sz="5" w:space="0" w:color="B7B7B7"/>
              <w:left w:val="single" w:sz="5" w:space="0" w:color="B7B7B7"/>
              <w:bottom w:val="single" w:sz="5" w:space="0" w:color="B7B7B7"/>
              <w:right w:val="single" w:sz="5" w:space="0" w:color="B7B7B7"/>
            </w:tcBorders>
            <w:shd w:val="clear" w:color="auto" w:fill="F8FBFD"/>
            <w:vAlign w:val="center"/>
          </w:tcPr>
          <w:p w:rsidR="002A2F4E" w:rsidRPr="00964910" w:rsidRDefault="002A2F4E">
            <w:pPr>
              <w:jc w:val="center"/>
              <w:rPr>
                <w:color w:val="800080"/>
              </w:rPr>
            </w:pPr>
            <w:r w:rsidRPr="00964910">
              <w:rPr>
                <w:b/>
                <w:color w:val="800080"/>
                <w:sz w:val="23"/>
              </w:rPr>
              <w:t>ROST</w:t>
            </w:r>
          </w:p>
        </w:tc>
      </w:tr>
      <w:tr w:rsidR="002A2F4E" w:rsidRPr="00964910">
        <w:tblPrEx>
          <w:tblCellMar>
            <w:top w:w="60" w:type="dxa"/>
            <w:left w:w="75" w:type="dxa"/>
            <w:bottom w:w="60" w:type="dxa"/>
            <w:right w:w="75" w:type="dxa"/>
          </w:tblCellMar>
        </w:tblPrEx>
        <w:trPr>
          <w:cantSplit/>
          <w:jc w:val="center"/>
        </w:trPr>
        <w:tc>
          <w:tcPr>
            <w:tcW w:w="6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jc w:val="center"/>
              <w:rPr>
                <w:color w:val="800080"/>
              </w:rPr>
            </w:pPr>
            <w:r w:rsidRPr="00964910">
              <w:rPr>
                <w:color w:val="800080"/>
                <w:sz w:val="23"/>
              </w:rPr>
              <w:t>6</w:t>
            </w:r>
          </w:p>
        </w:tc>
        <w:tc>
          <w:tcPr>
            <w:tcW w:w="6406"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rPr>
                <w:color w:val="800080"/>
              </w:rPr>
            </w:pPr>
            <w:r w:rsidRPr="00964910">
              <w:rPr>
                <w:color w:val="800080"/>
                <w:sz w:val="23"/>
              </w:rPr>
              <w:t>Vatan ravnaqi faqat kattalarga bog‘liq.</w:t>
            </w:r>
          </w:p>
        </w:tc>
        <w:tc>
          <w:tcPr>
            <w:tcW w:w="2551"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jc w:val="center"/>
              <w:rPr>
                <w:color w:val="800080"/>
              </w:rPr>
            </w:pPr>
            <w:r w:rsidRPr="00964910">
              <w:rPr>
                <w:b/>
                <w:color w:val="800080"/>
                <w:sz w:val="23"/>
              </w:rPr>
              <w:t>YOLG‘ON — bolalar ham yaxshi o‘qib hissa qo‘shadi</w:t>
            </w:r>
          </w:p>
        </w:tc>
      </w:tr>
    </w:tbl>
    <w:p w:rsidR="002A2F4E" w:rsidRPr="00964910" w:rsidRDefault="002A2F4E">
      <w:pPr>
        <w:spacing w:before="80" w:after="60"/>
        <w:rPr>
          <w:color w:val="800080"/>
          <w:sz w:val="26"/>
        </w:rPr>
      </w:pPr>
      <w:r w:rsidRPr="00964910">
        <w:rPr>
          <w:b/>
          <w:color w:val="800080"/>
          <w:sz w:val="32"/>
        </w:rPr>
        <w:t>Tezkor viktorina — 3 daqiqa</w:t>
      </w:r>
    </w:p>
    <w:p w:rsidR="002A2F4E" w:rsidRPr="00964910" w:rsidRDefault="002A2F4E">
      <w:pPr>
        <w:keepLines/>
        <w:spacing w:after="60" w:line="264" w:lineRule="auto"/>
        <w:ind w:left="312" w:hanging="198"/>
        <w:rPr>
          <w:color w:val="800080"/>
          <w:sz w:val="26"/>
        </w:rPr>
      </w:pPr>
      <w:r w:rsidRPr="00964910">
        <w:rPr>
          <w:color w:val="800080"/>
          <w:sz w:val="26"/>
        </w:rPr>
        <w:t>◆ 1. O‘zbekistonning poytaxti qaysi shahar?</w:t>
      </w:r>
    </w:p>
    <w:p w:rsidR="002A2F4E" w:rsidRPr="00964910" w:rsidRDefault="002A2F4E">
      <w:pPr>
        <w:keepLines/>
        <w:spacing w:after="60" w:line="264" w:lineRule="auto"/>
        <w:ind w:left="312" w:hanging="198"/>
        <w:rPr>
          <w:color w:val="800080"/>
          <w:sz w:val="26"/>
        </w:rPr>
      </w:pPr>
      <w:r w:rsidRPr="00964910">
        <w:rPr>
          <w:color w:val="800080"/>
          <w:sz w:val="26"/>
        </w:rPr>
        <w:t>◆ 2. Davlat bayrog‘imiz qachon qabul qilingan?</w:t>
      </w:r>
    </w:p>
    <w:p w:rsidR="002A2F4E" w:rsidRPr="00964910" w:rsidRDefault="002A2F4E">
      <w:pPr>
        <w:keepLines/>
        <w:spacing w:after="60" w:line="264" w:lineRule="auto"/>
        <w:ind w:left="312" w:hanging="198"/>
        <w:rPr>
          <w:color w:val="800080"/>
          <w:sz w:val="26"/>
        </w:rPr>
      </w:pPr>
      <w:r w:rsidRPr="00964910">
        <w:rPr>
          <w:color w:val="800080"/>
          <w:sz w:val="26"/>
        </w:rPr>
        <w:t>◆ 3. Gerbimiz markazida qaysi afsonaviy qush tasvirlangan?</w:t>
      </w:r>
    </w:p>
    <w:p w:rsidR="002A2F4E" w:rsidRPr="00964910" w:rsidRDefault="002A2F4E">
      <w:pPr>
        <w:keepLines/>
        <w:spacing w:after="60" w:line="264" w:lineRule="auto"/>
        <w:ind w:left="312" w:hanging="198"/>
        <w:rPr>
          <w:color w:val="800080"/>
          <w:sz w:val="26"/>
        </w:rPr>
      </w:pPr>
      <w:r w:rsidRPr="00964910">
        <w:rPr>
          <w:color w:val="800080"/>
          <w:sz w:val="26"/>
        </w:rPr>
        <w:t>◆ 4. Mustaqillik so‘ziga ma’nodosh bo‘la oladigan bitta so‘z ayting.</w:t>
      </w:r>
    </w:p>
    <w:p w:rsidR="002A2F4E" w:rsidRPr="00964910" w:rsidRDefault="002A2F4E">
      <w:pPr>
        <w:keepLines/>
        <w:spacing w:after="60" w:line="264" w:lineRule="auto"/>
        <w:ind w:left="312" w:hanging="198"/>
        <w:rPr>
          <w:color w:val="800080"/>
          <w:sz w:val="26"/>
        </w:rPr>
      </w:pPr>
      <w:r w:rsidRPr="00964910">
        <w:rPr>
          <w:color w:val="800080"/>
          <w:sz w:val="26"/>
        </w:rPr>
        <w:t>◆ 5. Vatanimizni asrash uchun o‘quvchi qilishi mumkin bo‘lgan ikki ishni ayting.</w:t>
      </w:r>
    </w:p>
    <w:p w:rsidR="002A2F4E" w:rsidRPr="00964910" w:rsidRDefault="002A2F4E">
      <w:pPr>
        <w:keepLines/>
        <w:spacing w:after="60" w:line="264" w:lineRule="auto"/>
        <w:ind w:left="312" w:hanging="198"/>
        <w:rPr>
          <w:b/>
          <w:color w:val="800080"/>
          <w:sz w:val="29"/>
        </w:rPr>
      </w:pPr>
      <w:r w:rsidRPr="00964910">
        <w:rPr>
          <w:color w:val="800080"/>
          <w:sz w:val="26"/>
        </w:rPr>
        <w:t>◆ 6. 2026-yilda mustaqilligimizning necha yilligi nishonlanadi?</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D6A600"/>
              <w:left w:val="single" w:sz="10" w:space="0" w:color="D6A600"/>
              <w:bottom w:val="single" w:sz="10" w:space="0" w:color="D6A600"/>
              <w:right w:val="single" w:sz="10" w:space="0" w:color="D6A600"/>
            </w:tcBorders>
            <w:shd w:val="clear" w:color="auto" w:fill="FFF2CC"/>
            <w:vAlign w:val="center"/>
          </w:tcPr>
          <w:p w:rsidR="002A2F4E" w:rsidRPr="00964910" w:rsidRDefault="002A2F4E">
            <w:pPr>
              <w:spacing w:after="60"/>
              <w:rPr>
                <w:color w:val="800080"/>
                <w:sz w:val="27"/>
              </w:rPr>
            </w:pPr>
            <w:r w:rsidRPr="00964910">
              <w:rPr>
                <w:b/>
                <w:color w:val="800080"/>
                <w:sz w:val="29"/>
              </w:rPr>
              <w:t>“So‘zlarni moslashtir”</w:t>
            </w:r>
          </w:p>
          <w:p w:rsidR="002A2F4E" w:rsidRPr="00964910" w:rsidRDefault="002A2F4E">
            <w:pPr>
              <w:spacing w:after="0" w:line="269" w:lineRule="auto"/>
              <w:jc w:val="both"/>
              <w:rPr>
                <w:color w:val="800080"/>
              </w:rPr>
            </w:pPr>
            <w:r w:rsidRPr="00964910">
              <w:rPr>
                <w:color w:val="800080"/>
                <w:sz w:val="27"/>
              </w:rPr>
              <w:t>BAYROQ — davlat timsoli; TINCHLIK — osoyishta hayot; VATAN — tug‘ilib o‘sgan muqaddas yurt; MADHIYA — tantanali qo‘shiq; MUSTAQILLIK — o‘z yo‘lini erkin belgilash; MAS’ULIYAT — burchni sidqidildan bajarish.</w:t>
            </w:r>
          </w:p>
        </w:tc>
      </w:tr>
    </w:tbl>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IJODIY FAOLIYAT: “KELAJAKDAGI O‘ZBEKISTON”</w:t>
            </w:r>
          </w:p>
          <w:p w:rsidR="002A2F4E" w:rsidRPr="00964910" w:rsidRDefault="002A2F4E">
            <w:pPr>
              <w:spacing w:before="40" w:after="0"/>
              <w:jc w:val="center"/>
              <w:rPr>
                <w:color w:val="800080"/>
              </w:rPr>
            </w:pPr>
            <w:r w:rsidRPr="00964910">
              <w:rPr>
                <w:i/>
                <w:color w:val="FFFFFF"/>
                <w:sz w:val="23"/>
              </w:rPr>
              <w:t>Mini-loyiha va guruh taqdimoti</w:t>
            </w:r>
          </w:p>
        </w:tc>
      </w:tr>
    </w:tbl>
    <w:p w:rsidR="002A2F4E" w:rsidRPr="00964910" w:rsidRDefault="002A2F4E">
      <w:pPr>
        <w:spacing w:after="0"/>
        <w:rPr>
          <w:color w:val="800080"/>
        </w:rPr>
      </w:pPr>
    </w:p>
    <w:p w:rsidR="002A2F4E" w:rsidRPr="00964910" w:rsidRDefault="002A2F4E">
      <w:pPr>
        <w:spacing w:after="60"/>
        <w:rPr>
          <w:color w:val="800080"/>
          <w:sz w:val="27"/>
        </w:rPr>
      </w:pPr>
      <w:r w:rsidRPr="00964910">
        <w:rPr>
          <w:b/>
          <w:color w:val="800080"/>
          <w:sz w:val="32"/>
        </w:rPr>
        <w:t>7. Mini-loyiha — 5 daqiqa</w:t>
      </w:r>
    </w:p>
    <w:p w:rsidR="002A2F4E" w:rsidRPr="00964910" w:rsidRDefault="002A2F4E">
      <w:pPr>
        <w:ind w:firstLine="397"/>
        <w:jc w:val="both"/>
        <w:rPr>
          <w:b/>
          <w:color w:val="800080"/>
          <w:sz w:val="26"/>
        </w:rPr>
      </w:pPr>
      <w:r w:rsidRPr="00964910">
        <w:rPr>
          <w:color w:val="800080"/>
          <w:sz w:val="27"/>
        </w:rPr>
        <w:t>Har bir guruh A3 varaqda “Men orzu qilgan O‘zbekiston” nomli kichik plakat tayyorlaydi. Vaqt kam bo‘lgani uchun o‘quvchilar tayanch so‘zlar va oddiy ramzlardan foydalanadi.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“Bayroq” guruhi</w:t>
            </w:r>
          </w:p>
          <w:p w:rsidR="002A2F4E" w:rsidRPr="00964910" w:rsidRDefault="002A2F4E">
            <w:pPr>
              <w:spacing w:after="0" w:line="252" w:lineRule="auto"/>
              <w:rPr>
                <w:color w:val="800080"/>
              </w:rPr>
            </w:pPr>
            <w:r w:rsidRPr="00964910">
              <w:rPr>
                <w:color w:val="800080"/>
                <w:sz w:val="24"/>
              </w:rPr>
              <w:t>Kelajakdagi tinch va obod shahar yoki qishloqni tasvirlaydi. Uchta tayanch so‘z: tozalik, yashillik, zamonaviylik.</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“Gerb” guruhi</w:t>
            </w:r>
          </w:p>
          <w:p w:rsidR="002A2F4E" w:rsidRPr="00964910" w:rsidRDefault="002A2F4E">
            <w:pPr>
              <w:spacing w:after="0" w:line="252" w:lineRule="auto"/>
              <w:rPr>
                <w:color w:val="800080"/>
              </w:rPr>
            </w:pPr>
            <w:r w:rsidRPr="00964910">
              <w:rPr>
                <w:color w:val="800080"/>
                <w:sz w:val="24"/>
              </w:rPr>
              <w:t>Bilimli, sog‘lom va baxtli bolalar maktabini tasvirlaydi. Uchta tayanch so‘z: bilim, sport, do‘stlik.</w:t>
            </w:r>
          </w:p>
        </w:tc>
      </w:tr>
      <w:tr w:rsidR="002A2F4E" w:rsidRPr="00964910">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“Istiqlol” guruhi</w:t>
            </w:r>
          </w:p>
          <w:p w:rsidR="002A2F4E" w:rsidRPr="00964910" w:rsidRDefault="002A2F4E">
            <w:pPr>
              <w:spacing w:after="0" w:line="252" w:lineRule="auto"/>
              <w:rPr>
                <w:color w:val="800080"/>
              </w:rPr>
            </w:pPr>
            <w:r w:rsidRPr="00964910">
              <w:rPr>
                <w:color w:val="800080"/>
                <w:sz w:val="24"/>
              </w:rPr>
              <w:t>Tabiatni asraydigan va ilm-fanga qiziqadigan yoshlar haqida shior yaratadi. Uchta tayanch so‘z: ekologiya, texnologiya, bunyodkorlik.</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2A2F4E" w:rsidRPr="00964910" w:rsidRDefault="002A2F4E">
            <w:pPr>
              <w:spacing w:after="40"/>
              <w:rPr>
                <w:color w:val="800080"/>
                <w:sz w:val="24"/>
              </w:rPr>
            </w:pPr>
            <w:r w:rsidRPr="00964910">
              <w:rPr>
                <w:b/>
                <w:color w:val="800080"/>
                <w:sz w:val="26"/>
              </w:rPr>
              <w:t>Umumiy vazifa</w:t>
            </w:r>
          </w:p>
          <w:p w:rsidR="002A2F4E" w:rsidRPr="00964910" w:rsidRDefault="002A2F4E">
            <w:pPr>
              <w:spacing w:after="0" w:line="252" w:lineRule="auto"/>
              <w:rPr>
                <w:color w:val="800080"/>
              </w:rPr>
            </w:pPr>
            <w:r w:rsidRPr="00964910">
              <w:rPr>
                <w:color w:val="800080"/>
                <w:sz w:val="24"/>
              </w:rPr>
              <w:t>Plakatga “Men Vatanim uchun…” gapini yakunlovchi kamida uchta amaliy ish yoziladi.</w:t>
            </w:r>
          </w:p>
        </w:tc>
      </w:tr>
    </w:tbl>
    <w:p w:rsidR="002A2F4E" w:rsidRPr="00964910" w:rsidRDefault="002A2F4E">
      <w:pPr>
        <w:spacing w:after="0"/>
        <w:rPr>
          <w:color w:val="800080"/>
        </w:rPr>
      </w:pPr>
    </w:p>
    <w:p w:rsidR="002A2F4E" w:rsidRPr="00964910" w:rsidRDefault="002A2F4E">
      <w:pPr>
        <w:spacing w:before="60" w:after="40"/>
        <w:rPr>
          <w:color w:val="800080"/>
          <w:sz w:val="26"/>
        </w:rPr>
      </w:pPr>
      <w:r w:rsidRPr="00964910">
        <w:rPr>
          <w:b/>
          <w:color w:val="800080"/>
          <w:sz w:val="30"/>
        </w:rPr>
        <w:t>Taqdimot tartibi</w:t>
      </w:r>
    </w:p>
    <w:p w:rsidR="002A2F4E" w:rsidRPr="00964910" w:rsidRDefault="002A2F4E">
      <w:pPr>
        <w:keepLines/>
        <w:spacing w:after="60" w:line="264" w:lineRule="auto"/>
        <w:ind w:left="312" w:hanging="198"/>
        <w:rPr>
          <w:color w:val="800080"/>
          <w:sz w:val="26"/>
        </w:rPr>
      </w:pPr>
      <w:r w:rsidRPr="00964910">
        <w:rPr>
          <w:color w:val="800080"/>
          <w:sz w:val="26"/>
        </w:rPr>
        <w:t>• Guruh nomi va shiorini aytadi.</w:t>
      </w:r>
    </w:p>
    <w:p w:rsidR="002A2F4E" w:rsidRPr="00964910" w:rsidRDefault="002A2F4E">
      <w:pPr>
        <w:keepLines/>
        <w:spacing w:after="60" w:line="264" w:lineRule="auto"/>
        <w:ind w:left="312" w:hanging="198"/>
        <w:rPr>
          <w:color w:val="800080"/>
          <w:sz w:val="26"/>
        </w:rPr>
      </w:pPr>
      <w:r w:rsidRPr="00964910">
        <w:rPr>
          <w:color w:val="800080"/>
          <w:sz w:val="26"/>
        </w:rPr>
        <w:t>• Plakatdagi asosiy g‘oyani 30–40 soniyada tushuntiradi.</w:t>
      </w:r>
    </w:p>
    <w:p w:rsidR="002A2F4E" w:rsidRPr="00964910" w:rsidRDefault="002A2F4E">
      <w:pPr>
        <w:keepLines/>
        <w:spacing w:after="60" w:line="264" w:lineRule="auto"/>
        <w:ind w:left="312" w:hanging="198"/>
        <w:rPr>
          <w:color w:val="800080"/>
          <w:sz w:val="26"/>
        </w:rPr>
      </w:pPr>
      <w:r w:rsidRPr="00964910">
        <w:rPr>
          <w:color w:val="800080"/>
          <w:sz w:val="26"/>
        </w:rPr>
        <w:t>• Bir o‘quvchi “Men Vatanim uchun…” gapini yakunlaydi.</w:t>
      </w:r>
    </w:p>
    <w:p w:rsidR="002A2F4E" w:rsidRPr="00964910" w:rsidRDefault="002A2F4E">
      <w:pPr>
        <w:keepLines/>
        <w:spacing w:after="60" w:line="264" w:lineRule="auto"/>
        <w:ind w:left="312" w:hanging="198"/>
        <w:rPr>
          <w:b/>
          <w:color w:val="800080"/>
          <w:sz w:val="29"/>
        </w:rPr>
      </w:pPr>
      <w:r w:rsidRPr="00964910">
        <w:rPr>
          <w:color w:val="800080"/>
          <w:sz w:val="26"/>
        </w:rPr>
        <w:t>• Boshqa guruh bitta ijobiy fikr bildiradi.</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D6A600"/>
              <w:left w:val="single" w:sz="10" w:space="0" w:color="D6A600"/>
              <w:bottom w:val="single" w:sz="10" w:space="0" w:color="D6A600"/>
              <w:right w:val="single" w:sz="10" w:space="0" w:color="D6A600"/>
            </w:tcBorders>
            <w:shd w:val="clear" w:color="auto" w:fill="FFF2CC"/>
            <w:vAlign w:val="center"/>
          </w:tcPr>
          <w:p w:rsidR="002A2F4E" w:rsidRPr="00964910" w:rsidRDefault="002A2F4E">
            <w:pPr>
              <w:spacing w:after="60"/>
              <w:rPr>
                <w:color w:val="800080"/>
                <w:sz w:val="27"/>
              </w:rPr>
            </w:pPr>
            <w:r w:rsidRPr="00964910">
              <w:rPr>
                <w:b/>
                <w:color w:val="800080"/>
                <w:sz w:val="29"/>
              </w:rPr>
              <w:t>Namunaviy shiorlar</w:t>
            </w:r>
          </w:p>
          <w:p w:rsidR="002A2F4E" w:rsidRPr="00964910" w:rsidRDefault="002A2F4E">
            <w:pPr>
              <w:spacing w:after="0" w:line="269" w:lineRule="auto"/>
              <w:jc w:val="both"/>
              <w:rPr>
                <w:color w:val="800080"/>
              </w:rPr>
            </w:pPr>
            <w:r w:rsidRPr="00964910">
              <w:rPr>
                <w:color w:val="800080"/>
                <w:sz w:val="27"/>
              </w:rPr>
              <w:t>“Bilimli avlod — Vatan tayanchi!” • “Tinchlikni asrash — barchamizning burchimiz!” • “Toza tabiat — obod Vatan!” • “Birlik bor joyda yuksalish bor!” • “Mustaqil yurtning kelajagi — bizning qo‘limizda!”</w:t>
            </w:r>
          </w:p>
        </w:tc>
      </w:tr>
    </w:tbl>
    <w:p w:rsidR="002A2F4E" w:rsidRPr="00964910" w:rsidRDefault="002A2F4E">
      <w:pPr>
        <w:spacing w:after="0"/>
        <w:rPr>
          <w:color w:val="800080"/>
        </w:rPr>
      </w:pPr>
    </w:p>
    <w:p w:rsidR="002A2F4E" w:rsidRPr="00964910" w:rsidRDefault="002A2F4E">
      <w:pPr>
        <w:spacing w:before="60" w:after="40"/>
        <w:rPr>
          <w:i/>
          <w:color w:val="800080"/>
          <w:sz w:val="27"/>
        </w:rPr>
      </w:pPr>
      <w:r w:rsidRPr="00964910">
        <w:rPr>
          <w:b/>
          <w:color w:val="800080"/>
          <w:sz w:val="30"/>
        </w:rPr>
        <w:t>Qisqa nutq namunasi</w:t>
      </w:r>
    </w:p>
    <w:p w:rsidR="002A2F4E" w:rsidRPr="00964910" w:rsidRDefault="002A2F4E">
      <w:pPr>
        <w:ind w:firstLine="397"/>
        <w:jc w:val="both"/>
        <w:rPr>
          <w:b/>
          <w:color w:val="800080"/>
          <w:sz w:val="30"/>
        </w:rPr>
      </w:pPr>
      <w:r w:rsidRPr="00964910">
        <w:rPr>
          <w:i/>
          <w:color w:val="800080"/>
          <w:sz w:val="27"/>
        </w:rPr>
        <w:t>“Biz kelajakda yanada obod, toza va bilimli O‘zbekistonni tasavvur qilamiz. Buning uchun bugundan yaxshi o‘qish, tabiatni asrash, odobli bo‘lish va bir-birimizga yordam berishimiz kerak. Biz — mustaqil yurtning baxtli farzandlarimiz.”</w:t>
      </w:r>
    </w:p>
    <w:p w:rsidR="002A2F4E" w:rsidRPr="00964910" w:rsidRDefault="002A2F4E">
      <w:pPr>
        <w:spacing w:before="60" w:after="40"/>
        <w:rPr>
          <w:color w:val="800080"/>
          <w:sz w:val="27"/>
        </w:rPr>
      </w:pPr>
      <w:r w:rsidRPr="00964910">
        <w:rPr>
          <w:b/>
          <w:color w:val="800080"/>
          <w:sz w:val="30"/>
        </w:rPr>
        <w:t>Qo‘shimcha savol</w:t>
      </w:r>
    </w:p>
    <w:p w:rsidR="002A2F4E" w:rsidRPr="00964910" w:rsidRDefault="002A2F4E">
      <w:pPr>
        <w:ind w:firstLine="397"/>
        <w:jc w:val="both"/>
        <w:rPr>
          <w:color w:val="800080"/>
        </w:rPr>
      </w:pPr>
      <w:r w:rsidRPr="00964910">
        <w:rPr>
          <w:color w:val="800080"/>
          <w:sz w:val="27"/>
        </w:rPr>
        <w:t>“O‘zbekiston mustaqilligining 50 yilligi nishonlanganda siz necha yoshda bo‘lasiz va Vatan uchun qanday foydali kasb egasi bo‘lishni xohlaysiz?” O‘quvchilarning 2–3 javobi tinglanadi.</w:t>
      </w:r>
    </w:p>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BAHOLASH, REFLEKSIYA VA UYGA VAZIFA</w:t>
            </w:r>
          </w:p>
          <w:p w:rsidR="002A2F4E" w:rsidRPr="00964910" w:rsidRDefault="002A2F4E">
            <w:pPr>
              <w:spacing w:before="40" w:after="0"/>
              <w:jc w:val="center"/>
              <w:rPr>
                <w:color w:val="800080"/>
              </w:rPr>
            </w:pPr>
            <w:r w:rsidRPr="00964910">
              <w:rPr>
                <w:i/>
                <w:color w:val="FFFFFF"/>
                <w:sz w:val="23"/>
              </w:rPr>
              <w:t>Darsni mazmunli yakunlash</w:t>
            </w:r>
          </w:p>
        </w:tc>
      </w:tr>
    </w:tbl>
    <w:p w:rsidR="002A2F4E" w:rsidRPr="00964910" w:rsidRDefault="002A2F4E">
      <w:pPr>
        <w:spacing w:after="0"/>
        <w:rPr>
          <w:color w:val="800080"/>
        </w:rPr>
      </w:pPr>
    </w:p>
    <w:p w:rsidR="002A2F4E" w:rsidRPr="00964910" w:rsidRDefault="002A2F4E">
      <w:pPr>
        <w:spacing w:after="60"/>
        <w:rPr>
          <w:color w:val="800080"/>
          <w:sz w:val="27"/>
        </w:rPr>
      </w:pPr>
      <w:r w:rsidRPr="00964910">
        <w:rPr>
          <w:b/>
          <w:color w:val="800080"/>
          <w:sz w:val="32"/>
        </w:rPr>
        <w:t>8. Baholash — 2 daqiqa</w:t>
      </w:r>
    </w:p>
    <w:p w:rsidR="002A2F4E" w:rsidRPr="00964910" w:rsidRDefault="002A2F4E">
      <w:pPr>
        <w:ind w:firstLine="397"/>
        <w:jc w:val="both"/>
        <w:rPr>
          <w:b/>
          <w:color w:val="800080"/>
          <w:sz w:val="26"/>
        </w:rPr>
      </w:pPr>
      <w:r w:rsidRPr="00964910">
        <w:rPr>
          <w:color w:val="800080"/>
          <w:sz w:val="27"/>
        </w:rPr>
        <w:t>Guruhlar to‘plagan “Istiqlol yulduzlari” sanaladi. O‘qituvchi faqat natijani emas, balki hamkorlik, odob, to‘g‘ri tinglash va guruhdagi o‘zaro yordamni ham e’tiborga oladi.</w:t>
      </w:r>
    </w:p>
    <w:tbl>
      <w:tblPr>
        <w:tblW w:w="0" w:type="auto"/>
        <w:jc w:val="center"/>
        <w:tblLayout w:type="fixed"/>
        <w:tblLook w:val="0000" w:firstRow="0" w:lastRow="0" w:firstColumn="0" w:lastColumn="0" w:noHBand="0" w:noVBand="0"/>
      </w:tblPr>
      <w:tblGrid>
        <w:gridCol w:w="7710"/>
        <w:gridCol w:w="1927"/>
      </w:tblGrid>
      <w:tr w:rsidR="002A2F4E" w:rsidRPr="00964910">
        <w:trPr>
          <w:jc w:val="center"/>
        </w:trPr>
        <w:tc>
          <w:tcPr>
            <w:tcW w:w="7710"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2A2F4E" w:rsidRPr="00964910" w:rsidRDefault="002A2F4E">
            <w:pPr>
              <w:jc w:val="center"/>
              <w:rPr>
                <w:color w:val="FFFFFF"/>
              </w:rPr>
            </w:pPr>
            <w:r w:rsidRPr="00964910">
              <w:rPr>
                <w:b/>
                <w:color w:val="FFFFFF"/>
                <w:sz w:val="26"/>
              </w:rPr>
              <w:t>Mezon</w:t>
            </w:r>
          </w:p>
        </w:tc>
        <w:tc>
          <w:tcPr>
            <w:tcW w:w="1927"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2A2F4E" w:rsidRPr="00964910" w:rsidRDefault="002A2F4E">
            <w:pPr>
              <w:jc w:val="center"/>
              <w:rPr>
                <w:color w:val="FFFFFF"/>
              </w:rPr>
            </w:pPr>
            <w:r w:rsidRPr="00964910">
              <w:rPr>
                <w:b/>
                <w:color w:val="FFFFFF"/>
                <w:sz w:val="26"/>
              </w:rPr>
              <w:t>Ball</w:t>
            </w:r>
          </w:p>
        </w:tc>
      </w:tr>
      <w:tr w:rsidR="002A2F4E" w:rsidRPr="00964910">
        <w:trPr>
          <w:cantSplit/>
          <w:jc w:val="center"/>
        </w:trPr>
        <w:tc>
          <w:tcPr>
            <w:tcW w:w="7710"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rPr>
                <w:color w:val="800080"/>
              </w:rPr>
            </w:pPr>
            <w:r w:rsidRPr="00964910">
              <w:rPr>
                <w:color w:val="800080"/>
                <w:sz w:val="25"/>
              </w:rPr>
              <w:t>Tarixiy ma’lumotni to‘g‘ri aytdi</w:t>
            </w:r>
          </w:p>
        </w:tc>
        <w:tc>
          <w:tcPr>
            <w:tcW w:w="1927"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jc w:val="center"/>
              <w:rPr>
                <w:color w:val="800080"/>
              </w:rPr>
            </w:pPr>
            <w:r w:rsidRPr="00964910">
              <w:rPr>
                <w:b/>
                <w:color w:val="800080"/>
                <w:sz w:val="25"/>
              </w:rPr>
              <w:t>2 ball</w:t>
            </w:r>
          </w:p>
        </w:tc>
      </w:tr>
      <w:tr w:rsidR="002A2F4E" w:rsidRPr="00964910">
        <w:trPr>
          <w:cantSplit/>
          <w:jc w:val="center"/>
        </w:trPr>
        <w:tc>
          <w:tcPr>
            <w:tcW w:w="7710"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color w:val="800080"/>
                <w:sz w:val="25"/>
              </w:rPr>
              <w:t>Davlat ramzlarini izohladi</w:t>
            </w:r>
          </w:p>
        </w:tc>
        <w:tc>
          <w:tcPr>
            <w:tcW w:w="1927"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jc w:val="center"/>
              <w:rPr>
                <w:color w:val="800080"/>
              </w:rPr>
            </w:pPr>
            <w:r w:rsidRPr="00964910">
              <w:rPr>
                <w:b/>
                <w:color w:val="800080"/>
                <w:sz w:val="25"/>
              </w:rPr>
              <w:t>2 ball</w:t>
            </w:r>
          </w:p>
        </w:tc>
      </w:tr>
      <w:tr w:rsidR="002A2F4E" w:rsidRPr="00964910">
        <w:trPr>
          <w:cantSplit/>
          <w:jc w:val="center"/>
        </w:trPr>
        <w:tc>
          <w:tcPr>
            <w:tcW w:w="7710"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rPr>
                <w:color w:val="800080"/>
              </w:rPr>
            </w:pPr>
            <w:r w:rsidRPr="00964910">
              <w:rPr>
                <w:color w:val="800080"/>
                <w:sz w:val="25"/>
              </w:rPr>
              <w:t>Guruh ishida faol qatnashdi</w:t>
            </w:r>
          </w:p>
        </w:tc>
        <w:tc>
          <w:tcPr>
            <w:tcW w:w="1927"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jc w:val="center"/>
              <w:rPr>
                <w:color w:val="800080"/>
              </w:rPr>
            </w:pPr>
            <w:r w:rsidRPr="00964910">
              <w:rPr>
                <w:b/>
                <w:color w:val="800080"/>
                <w:sz w:val="25"/>
              </w:rPr>
              <w:t>2 ball</w:t>
            </w:r>
          </w:p>
        </w:tc>
      </w:tr>
      <w:tr w:rsidR="002A2F4E" w:rsidRPr="00964910">
        <w:trPr>
          <w:cantSplit/>
          <w:jc w:val="center"/>
        </w:trPr>
        <w:tc>
          <w:tcPr>
            <w:tcW w:w="7710"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rPr>
                <w:color w:val="800080"/>
              </w:rPr>
            </w:pPr>
            <w:r w:rsidRPr="00964910">
              <w:rPr>
                <w:color w:val="800080"/>
                <w:sz w:val="25"/>
              </w:rPr>
              <w:t>Fikrini ravon va odobli bildirdi</w:t>
            </w:r>
          </w:p>
        </w:tc>
        <w:tc>
          <w:tcPr>
            <w:tcW w:w="1927"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2A2F4E" w:rsidRPr="00964910" w:rsidRDefault="002A2F4E">
            <w:pPr>
              <w:jc w:val="center"/>
              <w:rPr>
                <w:color w:val="800080"/>
              </w:rPr>
            </w:pPr>
            <w:r w:rsidRPr="00964910">
              <w:rPr>
                <w:b/>
                <w:color w:val="800080"/>
                <w:sz w:val="25"/>
              </w:rPr>
              <w:t>2 ball</w:t>
            </w:r>
          </w:p>
        </w:tc>
      </w:tr>
      <w:tr w:rsidR="002A2F4E" w:rsidRPr="00964910">
        <w:trPr>
          <w:cantSplit/>
          <w:jc w:val="center"/>
        </w:trPr>
        <w:tc>
          <w:tcPr>
            <w:tcW w:w="7710"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rPr>
                <w:color w:val="800080"/>
              </w:rPr>
            </w:pPr>
            <w:r w:rsidRPr="00964910">
              <w:rPr>
                <w:color w:val="800080"/>
                <w:sz w:val="25"/>
              </w:rPr>
              <w:t>Ijodiy g‘oya yoki shior taklif qildi</w:t>
            </w:r>
          </w:p>
        </w:tc>
        <w:tc>
          <w:tcPr>
            <w:tcW w:w="1927"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2A2F4E" w:rsidRPr="00964910" w:rsidRDefault="002A2F4E">
            <w:pPr>
              <w:jc w:val="center"/>
              <w:rPr>
                <w:color w:val="800080"/>
              </w:rPr>
            </w:pPr>
            <w:r w:rsidRPr="00964910">
              <w:rPr>
                <w:b/>
                <w:color w:val="800080"/>
                <w:sz w:val="25"/>
              </w:rPr>
              <w:t>2 ball</w:t>
            </w:r>
          </w:p>
        </w:tc>
      </w:tr>
    </w:tbl>
    <w:p w:rsidR="002A2F4E" w:rsidRPr="00964910" w:rsidRDefault="002A2F4E">
      <w:pPr>
        <w:spacing w:before="80" w:after="60"/>
        <w:rPr>
          <w:b/>
          <w:color w:val="800080"/>
          <w:sz w:val="26"/>
        </w:rPr>
      </w:pPr>
      <w:r w:rsidRPr="00964910">
        <w:rPr>
          <w:b/>
          <w:color w:val="800080"/>
          <w:sz w:val="32"/>
        </w:rPr>
        <w:t>Refleksiya: “Bayroq ranglari” — 1 daqiqa</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Ko‘k stiker</w:t>
            </w:r>
          </w:p>
          <w:p w:rsidR="002A2F4E" w:rsidRPr="00964910" w:rsidRDefault="002A2F4E">
            <w:pPr>
              <w:spacing w:after="0" w:line="252" w:lineRule="auto"/>
              <w:rPr>
                <w:color w:val="800080"/>
              </w:rPr>
            </w:pPr>
            <w:r w:rsidRPr="00964910">
              <w:rPr>
                <w:color w:val="800080"/>
                <w:sz w:val="24"/>
              </w:rPr>
              <w:t>Bugun bilib olgan eng muhim ma’lumotim…</w:t>
            </w:r>
          </w:p>
        </w:tc>
        <w:tc>
          <w:tcPr>
            <w:tcW w:w="4790" w:type="dxa"/>
            <w:tcBorders>
              <w:top w:val="single" w:sz="8" w:space="0" w:color="A6A6A6"/>
              <w:left w:val="single" w:sz="8" w:space="0" w:color="A6A6A6"/>
              <w:bottom w:val="single" w:sz="8" w:space="0" w:color="A6A6A6"/>
              <w:right w:val="single" w:sz="8" w:space="0" w:color="A6A6A6"/>
            </w:tcBorders>
            <w:shd w:val="clear" w:color="auto" w:fill="F7F7F7"/>
            <w:vAlign w:val="center"/>
          </w:tcPr>
          <w:p w:rsidR="002A2F4E" w:rsidRPr="00964910" w:rsidRDefault="002A2F4E">
            <w:pPr>
              <w:spacing w:after="40"/>
              <w:rPr>
                <w:color w:val="800080"/>
                <w:sz w:val="24"/>
              </w:rPr>
            </w:pPr>
            <w:r w:rsidRPr="00964910">
              <w:rPr>
                <w:b/>
                <w:color w:val="800080"/>
                <w:sz w:val="26"/>
              </w:rPr>
              <w:t>Oq stiker</w:t>
            </w:r>
          </w:p>
          <w:p w:rsidR="002A2F4E" w:rsidRPr="00964910" w:rsidRDefault="002A2F4E">
            <w:pPr>
              <w:spacing w:after="0" w:line="252" w:lineRule="auto"/>
              <w:rPr>
                <w:color w:val="800080"/>
              </w:rPr>
            </w:pPr>
            <w:r w:rsidRPr="00964910">
              <w:rPr>
                <w:color w:val="800080"/>
                <w:sz w:val="24"/>
              </w:rPr>
              <w:t>Menda uyg‘ongan ezgu tuyg‘u…</w:t>
            </w:r>
          </w:p>
        </w:tc>
      </w:tr>
      <w:tr w:rsidR="002A2F4E" w:rsidRPr="00964910">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Yashil stiker</w:t>
            </w:r>
          </w:p>
          <w:p w:rsidR="002A2F4E" w:rsidRPr="00964910" w:rsidRDefault="002A2F4E">
            <w:pPr>
              <w:spacing w:after="0" w:line="252" w:lineRule="auto"/>
              <w:rPr>
                <w:color w:val="800080"/>
              </w:rPr>
            </w:pPr>
            <w:r w:rsidRPr="00964910">
              <w:rPr>
                <w:color w:val="800080"/>
                <w:sz w:val="24"/>
              </w:rPr>
              <w:t>Vatanim uchun qiladigan foydali ishim…</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Bir so‘z bilan</w:t>
            </w:r>
          </w:p>
          <w:p w:rsidR="002A2F4E" w:rsidRPr="00964910" w:rsidRDefault="002A2F4E">
            <w:pPr>
              <w:spacing w:after="0" w:line="252" w:lineRule="auto"/>
              <w:rPr>
                <w:color w:val="800080"/>
              </w:rPr>
            </w:pPr>
            <w:r w:rsidRPr="00964910">
              <w:rPr>
                <w:color w:val="800080"/>
                <w:sz w:val="24"/>
              </w:rPr>
              <w:t>Har o‘quvchi darsni bitta so‘z bilan yakunlaydi: “faxr”, “tinchlik”, “baxt”, “Vatan”, “kelajak”…</w:t>
            </w:r>
          </w:p>
        </w:tc>
      </w:tr>
    </w:tbl>
    <w:p w:rsidR="002A2F4E" w:rsidRPr="00964910" w:rsidRDefault="002A2F4E">
      <w:pPr>
        <w:spacing w:after="0"/>
        <w:rPr>
          <w:color w:val="800080"/>
        </w:rPr>
      </w:pP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2A2F4E" w:rsidRPr="00964910" w:rsidRDefault="002A2F4E">
            <w:pPr>
              <w:spacing w:after="60"/>
              <w:rPr>
                <w:color w:val="800080"/>
                <w:sz w:val="27"/>
              </w:rPr>
            </w:pPr>
            <w:r w:rsidRPr="00964910">
              <w:rPr>
                <w:b/>
                <w:color w:val="800080"/>
                <w:sz w:val="29"/>
              </w:rPr>
              <w:t>O‘qituvchining yakuniy xulosasi</w:t>
            </w:r>
          </w:p>
          <w:p w:rsidR="002A2F4E" w:rsidRPr="00964910" w:rsidRDefault="002A2F4E">
            <w:pPr>
              <w:spacing w:after="0" w:line="269" w:lineRule="auto"/>
              <w:jc w:val="both"/>
              <w:rPr>
                <w:color w:val="800080"/>
              </w:rPr>
            </w:pPr>
            <w:r w:rsidRPr="00964910">
              <w:rPr>
                <w:color w:val="800080"/>
                <w:sz w:val="27"/>
              </w:rPr>
              <w:t>Aziz o‘quvchilar, mustaqillik — bizning eng katta boyligimiz. Uni qadrlash — tinchlikni asrash, yaxshi o‘qish, halol bo‘lish, davlat ramzlariga hurmat ko‘rsatish va Vatan ravnaqi uchun sidqidildan xizmat qilish demakdir. Sizlarning har bir yaxshi ishingiz O‘zbekiston kelajagiga qo‘shilgan kichik, ammo muhim hissadir.</w:t>
            </w:r>
          </w:p>
        </w:tc>
      </w:tr>
    </w:tbl>
    <w:p w:rsidR="002A2F4E" w:rsidRPr="00964910" w:rsidRDefault="002A2F4E">
      <w:pPr>
        <w:spacing w:after="0"/>
        <w:rPr>
          <w:color w:val="800080"/>
        </w:rPr>
      </w:pPr>
    </w:p>
    <w:p w:rsidR="002A2F4E" w:rsidRPr="00964910" w:rsidRDefault="002A2F4E">
      <w:pPr>
        <w:spacing w:before="80" w:after="60"/>
        <w:rPr>
          <w:color w:val="800080"/>
          <w:sz w:val="27"/>
        </w:rPr>
      </w:pPr>
      <w:r w:rsidRPr="00964910">
        <w:rPr>
          <w:b/>
          <w:color w:val="800080"/>
          <w:sz w:val="32"/>
        </w:rPr>
        <w:t>9. Uyga vazifa — 1 daqiqa</w:t>
      </w:r>
    </w:p>
    <w:p w:rsidR="002A2F4E" w:rsidRPr="00964910" w:rsidRDefault="002A2F4E">
      <w:pPr>
        <w:keepLines/>
        <w:spacing w:after="60" w:line="264" w:lineRule="auto"/>
        <w:ind w:left="312" w:hanging="198"/>
        <w:rPr>
          <w:color w:val="800080"/>
          <w:sz w:val="27"/>
        </w:rPr>
      </w:pPr>
      <w:r w:rsidRPr="00964910">
        <w:rPr>
          <w:color w:val="800080"/>
          <w:sz w:val="27"/>
        </w:rPr>
        <w:t>• “Mening mustaqil Vatanim” mavzusida 6–8 gapdan iborat kichik matn yozish.</w:t>
      </w:r>
    </w:p>
    <w:p w:rsidR="002A2F4E" w:rsidRPr="00964910" w:rsidRDefault="002A2F4E">
      <w:pPr>
        <w:keepLines/>
        <w:spacing w:after="60" w:line="264" w:lineRule="auto"/>
        <w:ind w:left="312" w:hanging="198"/>
        <w:rPr>
          <w:color w:val="800080"/>
          <w:sz w:val="27"/>
        </w:rPr>
      </w:pPr>
      <w:r w:rsidRPr="00964910">
        <w:rPr>
          <w:color w:val="800080"/>
          <w:sz w:val="27"/>
        </w:rPr>
        <w:t>• Yoki “Kelajakdagi O‘zbekiston” mavzusida rasm chizib, ostiga 3 ta shior yozish.</w:t>
      </w:r>
    </w:p>
    <w:p w:rsidR="002A2F4E" w:rsidRPr="00964910" w:rsidRDefault="002A2F4E">
      <w:pPr>
        <w:keepLines/>
        <w:spacing w:after="60" w:line="264" w:lineRule="auto"/>
        <w:ind w:left="312" w:hanging="198"/>
        <w:rPr>
          <w:color w:val="800080"/>
        </w:rPr>
      </w:pPr>
      <w:r w:rsidRPr="00964910">
        <w:rPr>
          <w:color w:val="800080"/>
          <w:sz w:val="27"/>
        </w:rPr>
        <w:t>• Ixtiyoriy: oila a’zolaridan biri bilan mustaqillik bayrami haqida suhbatlashib, bitta qiziqarli fikrni yozib kelish.</w:t>
      </w:r>
    </w:p>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BADIIY QISM: SHE’RLAR VA SAHNACHA</w:t>
            </w:r>
          </w:p>
          <w:p w:rsidR="002A2F4E" w:rsidRPr="00964910" w:rsidRDefault="002A2F4E">
            <w:pPr>
              <w:spacing w:before="40" w:after="0"/>
              <w:jc w:val="center"/>
              <w:rPr>
                <w:color w:val="800080"/>
              </w:rPr>
            </w:pPr>
            <w:r w:rsidRPr="00964910">
              <w:rPr>
                <w:i/>
                <w:color w:val="FFFFFF"/>
                <w:sz w:val="23"/>
              </w:rPr>
              <w:t>Bayramona ochiq dars uchun tayyor materiallar</w:t>
            </w:r>
          </w:p>
        </w:tc>
      </w:tr>
    </w:tbl>
    <w:p w:rsidR="002A2F4E" w:rsidRPr="00964910" w:rsidRDefault="002A2F4E">
      <w:pPr>
        <w:spacing w:after="0"/>
        <w:rPr>
          <w:color w:val="800080"/>
        </w:rPr>
      </w:pPr>
    </w:p>
    <w:p w:rsidR="002A2F4E" w:rsidRPr="00964910" w:rsidRDefault="002A2F4E">
      <w:pPr>
        <w:jc w:val="center"/>
        <w:rPr>
          <w:i/>
          <w:color w:val="800080"/>
        </w:rPr>
      </w:pPr>
      <w:r w:rsidRPr="00964910">
        <w:rPr>
          <w:b/>
          <w:color w:val="800080"/>
          <w:sz w:val="32"/>
        </w:rPr>
        <w:t>“O‘zbekistonim” she’ri</w:t>
      </w:r>
    </w:p>
    <w:p w:rsidR="002A2F4E" w:rsidRPr="00964910" w:rsidRDefault="002A2F4E">
      <w:pPr>
        <w:spacing w:after="20"/>
        <w:jc w:val="center"/>
        <w:rPr>
          <w:i/>
          <w:color w:val="800080"/>
        </w:rPr>
      </w:pPr>
      <w:r w:rsidRPr="00964910">
        <w:rPr>
          <w:i/>
          <w:color w:val="800080"/>
        </w:rPr>
        <w:t>Ona yurtim — guliston,</w:t>
      </w:r>
    </w:p>
    <w:p w:rsidR="002A2F4E" w:rsidRPr="00964910" w:rsidRDefault="002A2F4E">
      <w:pPr>
        <w:spacing w:after="20"/>
        <w:jc w:val="center"/>
        <w:rPr>
          <w:i/>
          <w:color w:val="800080"/>
        </w:rPr>
      </w:pPr>
      <w:r w:rsidRPr="00964910">
        <w:rPr>
          <w:i/>
          <w:color w:val="800080"/>
        </w:rPr>
        <w:t>Bag‘ring to‘la mehr, shon.</w:t>
      </w:r>
    </w:p>
    <w:p w:rsidR="002A2F4E" w:rsidRPr="00964910" w:rsidRDefault="002A2F4E">
      <w:pPr>
        <w:spacing w:after="20"/>
        <w:jc w:val="center"/>
        <w:rPr>
          <w:i/>
          <w:color w:val="800080"/>
        </w:rPr>
      </w:pPr>
      <w:r w:rsidRPr="00964910">
        <w:rPr>
          <w:i/>
          <w:color w:val="800080"/>
        </w:rPr>
        <w:t>Bayrog‘ing ko‘kda mag‘rur,</w:t>
      </w:r>
    </w:p>
    <w:p w:rsidR="002A2F4E" w:rsidRPr="00964910" w:rsidRDefault="002A2F4E">
      <w:pPr>
        <w:spacing w:after="20"/>
        <w:jc w:val="center"/>
        <w:rPr>
          <w:color w:val="800080"/>
        </w:rPr>
      </w:pPr>
      <w:r w:rsidRPr="00964910">
        <w:rPr>
          <w:i/>
          <w:color w:val="800080"/>
        </w:rPr>
        <w:t>Kelajaging bo‘lsin nur.</w:t>
      </w:r>
    </w:p>
    <w:p w:rsidR="002A2F4E" w:rsidRPr="00964910" w:rsidRDefault="002A2F4E">
      <w:pPr>
        <w:spacing w:after="20"/>
        <w:jc w:val="center"/>
        <w:rPr>
          <w:color w:val="800080"/>
        </w:rPr>
      </w:pPr>
    </w:p>
    <w:p w:rsidR="002A2F4E" w:rsidRPr="00964910" w:rsidRDefault="002A2F4E">
      <w:pPr>
        <w:spacing w:after="20"/>
        <w:jc w:val="center"/>
        <w:rPr>
          <w:i/>
          <w:color w:val="800080"/>
        </w:rPr>
      </w:pPr>
      <w:r w:rsidRPr="00964910">
        <w:rPr>
          <w:i/>
          <w:color w:val="800080"/>
        </w:rPr>
        <w:t>Tinch osmoning — baxtimiz,</w:t>
      </w:r>
    </w:p>
    <w:p w:rsidR="002A2F4E" w:rsidRPr="00964910" w:rsidRDefault="002A2F4E">
      <w:pPr>
        <w:spacing w:after="20"/>
        <w:jc w:val="center"/>
        <w:rPr>
          <w:i/>
          <w:color w:val="800080"/>
        </w:rPr>
      </w:pPr>
      <w:r w:rsidRPr="00964910">
        <w:rPr>
          <w:i/>
          <w:color w:val="800080"/>
        </w:rPr>
        <w:t>Mustaqillik — taxtimiz.</w:t>
      </w:r>
    </w:p>
    <w:p w:rsidR="002A2F4E" w:rsidRPr="00964910" w:rsidRDefault="002A2F4E">
      <w:pPr>
        <w:spacing w:after="20"/>
        <w:jc w:val="center"/>
        <w:rPr>
          <w:i/>
          <w:color w:val="800080"/>
        </w:rPr>
      </w:pPr>
      <w:r w:rsidRPr="00964910">
        <w:rPr>
          <w:i/>
          <w:color w:val="800080"/>
        </w:rPr>
        <w:t>Bilim olib, ulg‘ayamiz,</w:t>
      </w:r>
    </w:p>
    <w:p w:rsidR="002A2F4E" w:rsidRPr="00964910" w:rsidRDefault="002A2F4E">
      <w:pPr>
        <w:spacing w:after="20"/>
        <w:jc w:val="center"/>
        <w:rPr>
          <w:b/>
          <w:color w:val="800080"/>
          <w:sz w:val="32"/>
        </w:rPr>
      </w:pPr>
      <w:r w:rsidRPr="00964910">
        <w:rPr>
          <w:i/>
          <w:color w:val="800080"/>
        </w:rPr>
        <w:t>Senga xizmat qilamiz!</w:t>
      </w:r>
    </w:p>
    <w:p w:rsidR="002A2F4E" w:rsidRPr="00964910" w:rsidRDefault="002A2F4E">
      <w:pPr>
        <w:spacing w:before="100" w:after="60"/>
        <w:rPr>
          <w:b/>
          <w:color w:val="800080"/>
          <w:sz w:val="27"/>
        </w:rPr>
      </w:pPr>
      <w:r w:rsidRPr="00964910">
        <w:rPr>
          <w:b/>
          <w:color w:val="800080"/>
          <w:sz w:val="32"/>
        </w:rPr>
        <w:t>Qisqa sahnacha: “Mustaqillik ne’matlari”</w:t>
      </w:r>
    </w:p>
    <w:p w:rsidR="002A2F4E" w:rsidRPr="00964910" w:rsidRDefault="002A2F4E">
      <w:pPr>
        <w:rPr>
          <w:b/>
          <w:color w:val="800080"/>
          <w:sz w:val="24"/>
        </w:rPr>
      </w:pPr>
      <w:r w:rsidRPr="00964910">
        <w:rPr>
          <w:b/>
          <w:color w:val="800080"/>
          <w:sz w:val="27"/>
        </w:rPr>
        <w:t>Qahramonlar: Boshlovchi, Tarix, Tinchlik, Bilim, Kelajak.</w:t>
      </w:r>
    </w:p>
    <w:tbl>
      <w:tblPr>
        <w:tblW w:w="0" w:type="auto"/>
        <w:jc w:val="center"/>
        <w:tblLayout w:type="fixed"/>
        <w:tblCellMar>
          <w:top w:w="65" w:type="dxa"/>
          <w:left w:w="80" w:type="dxa"/>
          <w:bottom w:w="65" w:type="dxa"/>
          <w:right w:w="80" w:type="dxa"/>
        </w:tblCellMar>
        <w:tblLook w:val="0000" w:firstRow="0" w:lastRow="0" w:firstColumn="0" w:lastColumn="0" w:noHBand="0" w:noVBand="0"/>
      </w:tblPr>
      <w:tblGrid>
        <w:gridCol w:w="1835"/>
        <w:gridCol w:w="7915"/>
      </w:tblGrid>
      <w:tr w:rsidR="002A2F4E" w:rsidRPr="00964910">
        <w:trPr>
          <w:cantSplit/>
          <w:jc w:val="center"/>
        </w:trPr>
        <w:tc>
          <w:tcPr>
            <w:tcW w:w="1835" w:type="dxa"/>
            <w:tcBorders>
              <w:top w:val="single" w:sz="5" w:space="0" w:color="B7B7B7"/>
              <w:left w:val="single" w:sz="5" w:space="0" w:color="B7B7B7"/>
              <w:bottom w:val="single" w:sz="5" w:space="0" w:color="B7B7B7"/>
              <w:right w:val="single" w:sz="5" w:space="0" w:color="B7B7B7"/>
            </w:tcBorders>
            <w:shd w:val="clear" w:color="auto" w:fill="D9EAF7"/>
            <w:vAlign w:val="center"/>
          </w:tcPr>
          <w:p w:rsidR="002A2F4E" w:rsidRPr="00964910" w:rsidRDefault="002A2F4E">
            <w:pPr>
              <w:jc w:val="center"/>
              <w:rPr>
                <w:color w:val="800080"/>
              </w:rPr>
            </w:pPr>
            <w:r w:rsidRPr="00964910">
              <w:rPr>
                <w:b/>
                <w:color w:val="800080"/>
                <w:sz w:val="24"/>
              </w:rPr>
              <w:t>Boshlovchi</w:t>
            </w:r>
          </w:p>
        </w:tc>
        <w:tc>
          <w:tcPr>
            <w:tcW w:w="7915"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rPr>
                <w:color w:val="800080"/>
              </w:rPr>
            </w:pPr>
            <w:r w:rsidRPr="00964910">
              <w:rPr>
                <w:color w:val="800080"/>
                <w:sz w:val="24"/>
              </w:rPr>
              <w:t>Bugun yurtimiz bayram ruhida. Ammo mustaqillik bizga nimalar berdi?</w:t>
            </w:r>
          </w:p>
        </w:tc>
      </w:tr>
      <w:tr w:rsidR="002A2F4E" w:rsidRPr="00964910">
        <w:trPr>
          <w:cantSplit/>
          <w:jc w:val="center"/>
        </w:trPr>
        <w:tc>
          <w:tcPr>
            <w:tcW w:w="1835" w:type="dxa"/>
            <w:tcBorders>
              <w:top w:val="single" w:sz="5" w:space="0" w:color="B7B7B7"/>
              <w:left w:val="single" w:sz="5" w:space="0" w:color="B7B7B7"/>
              <w:bottom w:val="single" w:sz="5" w:space="0" w:color="B7B7B7"/>
              <w:right w:val="single" w:sz="5" w:space="0" w:color="B7B7B7"/>
            </w:tcBorders>
            <w:shd w:val="clear" w:color="auto" w:fill="E2F0D9"/>
            <w:vAlign w:val="center"/>
          </w:tcPr>
          <w:p w:rsidR="002A2F4E" w:rsidRPr="00964910" w:rsidRDefault="002A2F4E">
            <w:pPr>
              <w:jc w:val="center"/>
              <w:rPr>
                <w:color w:val="800080"/>
              </w:rPr>
            </w:pPr>
            <w:r w:rsidRPr="00964910">
              <w:rPr>
                <w:b/>
                <w:color w:val="800080"/>
                <w:sz w:val="24"/>
              </w:rPr>
              <w:t>Tarix</w:t>
            </w:r>
          </w:p>
        </w:tc>
        <w:tc>
          <w:tcPr>
            <w:tcW w:w="7915"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rPr>
                <w:color w:val="800080"/>
              </w:rPr>
            </w:pPr>
            <w:r w:rsidRPr="00964910">
              <w:rPr>
                <w:color w:val="800080"/>
                <w:sz w:val="24"/>
              </w:rPr>
              <w:t>Men o‘tmishni eslataman. 1991-yil 31-avgustda O‘zbekiston o‘z davlat mustaqilligini e’lon qildi.</w:t>
            </w:r>
          </w:p>
        </w:tc>
      </w:tr>
      <w:tr w:rsidR="002A2F4E" w:rsidRPr="00964910">
        <w:trPr>
          <w:cantSplit/>
          <w:jc w:val="center"/>
        </w:trPr>
        <w:tc>
          <w:tcPr>
            <w:tcW w:w="1835" w:type="dxa"/>
            <w:tcBorders>
              <w:top w:val="single" w:sz="5" w:space="0" w:color="B7B7B7"/>
              <w:left w:val="single" w:sz="5" w:space="0" w:color="B7B7B7"/>
              <w:bottom w:val="single" w:sz="5" w:space="0" w:color="B7B7B7"/>
              <w:right w:val="single" w:sz="5" w:space="0" w:color="B7B7B7"/>
            </w:tcBorders>
            <w:shd w:val="clear" w:color="auto" w:fill="FFF2CC"/>
            <w:vAlign w:val="center"/>
          </w:tcPr>
          <w:p w:rsidR="002A2F4E" w:rsidRPr="00964910" w:rsidRDefault="002A2F4E">
            <w:pPr>
              <w:jc w:val="center"/>
              <w:rPr>
                <w:color w:val="800080"/>
              </w:rPr>
            </w:pPr>
            <w:r w:rsidRPr="00964910">
              <w:rPr>
                <w:b/>
                <w:color w:val="800080"/>
                <w:sz w:val="24"/>
              </w:rPr>
              <w:t>Tinchlik</w:t>
            </w:r>
          </w:p>
        </w:tc>
        <w:tc>
          <w:tcPr>
            <w:tcW w:w="7915"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rPr>
                <w:color w:val="800080"/>
              </w:rPr>
            </w:pPr>
            <w:r w:rsidRPr="00964910">
              <w:rPr>
                <w:color w:val="800080"/>
                <w:sz w:val="24"/>
              </w:rPr>
              <w:t>Men osmonimiz musaffoligi, oilalarimiz xotirjamligi va bolalarning baxtli kulgusiman.</w:t>
            </w:r>
          </w:p>
        </w:tc>
      </w:tr>
      <w:tr w:rsidR="002A2F4E" w:rsidRPr="00964910">
        <w:trPr>
          <w:cantSplit/>
          <w:jc w:val="center"/>
        </w:trPr>
        <w:tc>
          <w:tcPr>
            <w:tcW w:w="1835" w:type="dxa"/>
            <w:tcBorders>
              <w:top w:val="single" w:sz="5" w:space="0" w:color="B7B7B7"/>
              <w:left w:val="single" w:sz="5" w:space="0" w:color="B7B7B7"/>
              <w:bottom w:val="single" w:sz="5" w:space="0" w:color="B7B7B7"/>
              <w:right w:val="single" w:sz="5" w:space="0" w:color="B7B7B7"/>
            </w:tcBorders>
            <w:shd w:val="clear" w:color="auto" w:fill="FCE4D6"/>
            <w:vAlign w:val="center"/>
          </w:tcPr>
          <w:p w:rsidR="002A2F4E" w:rsidRPr="00964910" w:rsidRDefault="002A2F4E">
            <w:pPr>
              <w:jc w:val="center"/>
              <w:rPr>
                <w:color w:val="800080"/>
              </w:rPr>
            </w:pPr>
            <w:r w:rsidRPr="00964910">
              <w:rPr>
                <w:b/>
                <w:color w:val="800080"/>
                <w:sz w:val="24"/>
              </w:rPr>
              <w:t>Bilim</w:t>
            </w:r>
          </w:p>
        </w:tc>
        <w:tc>
          <w:tcPr>
            <w:tcW w:w="7915"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rPr>
                <w:color w:val="800080"/>
              </w:rPr>
            </w:pPr>
            <w:r w:rsidRPr="00964910">
              <w:rPr>
                <w:color w:val="800080"/>
                <w:sz w:val="24"/>
              </w:rPr>
              <w:t>Men maktablar, kitoblar, ustozlar va kelajak kasblariga eltuvchi yo‘lman.</w:t>
            </w:r>
          </w:p>
        </w:tc>
      </w:tr>
      <w:tr w:rsidR="002A2F4E" w:rsidRPr="00964910">
        <w:trPr>
          <w:cantSplit/>
          <w:jc w:val="center"/>
        </w:trPr>
        <w:tc>
          <w:tcPr>
            <w:tcW w:w="1835" w:type="dxa"/>
            <w:tcBorders>
              <w:top w:val="single" w:sz="5" w:space="0" w:color="B7B7B7"/>
              <w:left w:val="single" w:sz="5" w:space="0" w:color="B7B7B7"/>
              <w:bottom w:val="single" w:sz="5" w:space="0" w:color="B7B7B7"/>
              <w:right w:val="single" w:sz="5" w:space="0" w:color="B7B7B7"/>
            </w:tcBorders>
            <w:shd w:val="clear" w:color="auto" w:fill="D9EAF7"/>
            <w:vAlign w:val="center"/>
          </w:tcPr>
          <w:p w:rsidR="002A2F4E" w:rsidRPr="00964910" w:rsidRDefault="002A2F4E">
            <w:pPr>
              <w:jc w:val="center"/>
              <w:rPr>
                <w:color w:val="800080"/>
              </w:rPr>
            </w:pPr>
            <w:r w:rsidRPr="00964910">
              <w:rPr>
                <w:b/>
                <w:color w:val="800080"/>
                <w:sz w:val="24"/>
              </w:rPr>
              <w:t>Kelajak</w:t>
            </w:r>
          </w:p>
        </w:tc>
        <w:tc>
          <w:tcPr>
            <w:tcW w:w="7915"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rPr>
                <w:color w:val="800080"/>
              </w:rPr>
            </w:pPr>
            <w:r w:rsidRPr="00964910">
              <w:rPr>
                <w:color w:val="800080"/>
                <w:sz w:val="24"/>
              </w:rPr>
              <w:t>Men bugungi yaxshi o‘qishingiz, ezgu orzularingiz va Vatanga foydali bo‘lish istagingizdan boshlanaman.</w:t>
            </w:r>
          </w:p>
        </w:tc>
      </w:tr>
      <w:tr w:rsidR="002A2F4E" w:rsidRPr="00964910">
        <w:trPr>
          <w:cantSplit/>
          <w:jc w:val="center"/>
        </w:trPr>
        <w:tc>
          <w:tcPr>
            <w:tcW w:w="1835" w:type="dxa"/>
            <w:tcBorders>
              <w:top w:val="single" w:sz="5" w:space="0" w:color="B7B7B7"/>
              <w:left w:val="single" w:sz="5" w:space="0" w:color="B7B7B7"/>
              <w:bottom w:val="single" w:sz="5" w:space="0" w:color="B7B7B7"/>
              <w:right w:val="single" w:sz="5" w:space="0" w:color="B7B7B7"/>
            </w:tcBorders>
            <w:shd w:val="clear" w:color="auto" w:fill="E2F0D9"/>
            <w:vAlign w:val="center"/>
          </w:tcPr>
          <w:p w:rsidR="002A2F4E" w:rsidRPr="00964910" w:rsidRDefault="002A2F4E">
            <w:pPr>
              <w:jc w:val="center"/>
              <w:rPr>
                <w:color w:val="800080"/>
              </w:rPr>
            </w:pPr>
            <w:r w:rsidRPr="00964910">
              <w:rPr>
                <w:b/>
                <w:color w:val="800080"/>
                <w:sz w:val="24"/>
              </w:rPr>
              <w:t>Barchasi</w:t>
            </w:r>
          </w:p>
        </w:tc>
        <w:tc>
          <w:tcPr>
            <w:tcW w:w="7915"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2A2F4E" w:rsidRPr="00964910" w:rsidRDefault="002A2F4E">
            <w:pPr>
              <w:rPr>
                <w:color w:val="800080"/>
              </w:rPr>
            </w:pPr>
            <w:r w:rsidRPr="00964910">
              <w:rPr>
                <w:color w:val="800080"/>
                <w:sz w:val="24"/>
              </w:rPr>
              <w:t>Mustaqillikni qadrlaymiz, Vatanimizni sevamiz va uning ravnaqi uchun bilim olamiz!</w:t>
            </w:r>
          </w:p>
        </w:tc>
      </w:tr>
      <w:tr w:rsidR="002A2F4E" w:rsidRPr="00964910">
        <w:tblPrEx>
          <w:tblCellMar>
            <w:top w:w="120" w:type="dxa"/>
            <w:left w:w="180" w:type="dxa"/>
            <w:bottom w:w="120" w:type="dxa"/>
            <w:right w:w="180" w:type="dxa"/>
          </w:tblCellMar>
        </w:tblPrEx>
        <w:trPr>
          <w:jc w:val="center"/>
        </w:trPr>
        <w:tc>
          <w:tcPr>
            <w:tcW w:w="9750" w:type="dxa"/>
            <w:gridSpan w:val="2"/>
            <w:tcBorders>
              <w:top w:val="single" w:sz="10" w:space="0" w:color="D6A600"/>
              <w:left w:val="single" w:sz="10" w:space="0" w:color="D6A600"/>
              <w:bottom w:val="single" w:sz="10" w:space="0" w:color="D6A600"/>
              <w:right w:val="single" w:sz="10" w:space="0" w:color="D6A600"/>
            </w:tcBorders>
            <w:shd w:val="clear" w:color="auto" w:fill="FFF2CC"/>
            <w:vAlign w:val="center"/>
          </w:tcPr>
          <w:p w:rsidR="002A2F4E" w:rsidRPr="00964910" w:rsidRDefault="002A2F4E">
            <w:pPr>
              <w:spacing w:after="60"/>
              <w:rPr>
                <w:color w:val="800080"/>
                <w:sz w:val="27"/>
              </w:rPr>
            </w:pPr>
            <w:r w:rsidRPr="00964910">
              <w:rPr>
                <w:b/>
                <w:color w:val="800080"/>
                <w:sz w:val="29"/>
              </w:rPr>
              <w:t>Jamoaviy shior</w:t>
            </w:r>
          </w:p>
          <w:p w:rsidR="002A2F4E" w:rsidRPr="00964910" w:rsidRDefault="002A2F4E">
            <w:pPr>
              <w:spacing w:after="0" w:line="269" w:lineRule="auto"/>
              <w:jc w:val="both"/>
              <w:rPr>
                <w:color w:val="800080"/>
              </w:rPr>
            </w:pPr>
            <w:r w:rsidRPr="00964910">
              <w:rPr>
                <w:color w:val="800080"/>
                <w:sz w:val="27"/>
              </w:rPr>
              <w:t>“Biz — mustaqil yurt farzandlarimiz! Bilimimiz, odobimiz va ezgu ishlarimiz bilan O‘zbekiston ravnaqiga hissa qo‘shamiz!”</w:t>
            </w:r>
          </w:p>
        </w:tc>
      </w:tr>
    </w:tbl>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ILOVA 1. TARQATMA KARTOCHKALAR</w:t>
            </w:r>
          </w:p>
          <w:p w:rsidR="002A2F4E" w:rsidRPr="00964910" w:rsidRDefault="002A2F4E">
            <w:pPr>
              <w:spacing w:before="40" w:after="0"/>
              <w:jc w:val="center"/>
              <w:rPr>
                <w:color w:val="800080"/>
              </w:rPr>
            </w:pPr>
            <w:r w:rsidRPr="00964910">
              <w:rPr>
                <w:i/>
                <w:color w:val="FFFFFF"/>
                <w:sz w:val="23"/>
              </w:rPr>
              <w:t>Kesib foydalanish uchun</w:t>
            </w:r>
          </w:p>
        </w:tc>
      </w:tr>
    </w:tbl>
    <w:p w:rsidR="002A2F4E" w:rsidRPr="00964910" w:rsidRDefault="002A2F4E">
      <w:pPr>
        <w:spacing w:after="0"/>
        <w:rPr>
          <w:color w:val="800080"/>
        </w:rPr>
      </w:pP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KARTOCHKA A</w:t>
            </w:r>
          </w:p>
          <w:p w:rsidR="002A2F4E" w:rsidRPr="00964910" w:rsidRDefault="002A2F4E">
            <w:pPr>
              <w:spacing w:after="0" w:line="252" w:lineRule="auto"/>
              <w:rPr>
                <w:color w:val="800080"/>
              </w:rPr>
            </w:pPr>
            <w:r w:rsidRPr="00964910">
              <w:rPr>
                <w:color w:val="800080"/>
                <w:sz w:val="24"/>
              </w:rPr>
              <w:t>Mustaqillik e’lon qilingan sanani yozing: ______________________________</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KARTOCHKA B</w:t>
            </w:r>
          </w:p>
          <w:p w:rsidR="002A2F4E" w:rsidRPr="00964910" w:rsidRDefault="002A2F4E">
            <w:pPr>
              <w:spacing w:after="0" w:line="252" w:lineRule="auto"/>
              <w:rPr>
                <w:color w:val="800080"/>
              </w:rPr>
            </w:pPr>
            <w:r w:rsidRPr="00964910">
              <w:rPr>
                <w:color w:val="800080"/>
                <w:sz w:val="24"/>
              </w:rPr>
              <w:t>Davlat ramzlarini sanang: 1) __________ 2) __________ 3) __________</w:t>
            </w:r>
          </w:p>
        </w:tc>
      </w:tr>
      <w:tr w:rsidR="002A2F4E" w:rsidRPr="00964910">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KARTOCHKA C</w:t>
            </w:r>
          </w:p>
          <w:p w:rsidR="002A2F4E" w:rsidRPr="00964910" w:rsidRDefault="002A2F4E">
            <w:pPr>
              <w:spacing w:after="0" w:line="252" w:lineRule="auto"/>
              <w:rPr>
                <w:color w:val="800080"/>
              </w:rPr>
            </w:pPr>
            <w:r w:rsidRPr="00964910">
              <w:rPr>
                <w:color w:val="800080"/>
                <w:sz w:val="24"/>
              </w:rPr>
              <w:t>“Mustaqillik” so‘zini 3 ta so‘z bilan izohlang: _________________________</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2A2F4E" w:rsidRPr="00964910" w:rsidRDefault="002A2F4E">
            <w:pPr>
              <w:spacing w:after="40"/>
              <w:rPr>
                <w:color w:val="800080"/>
                <w:sz w:val="24"/>
              </w:rPr>
            </w:pPr>
            <w:r w:rsidRPr="00964910">
              <w:rPr>
                <w:b/>
                <w:color w:val="800080"/>
                <w:sz w:val="26"/>
              </w:rPr>
              <w:t>KARTOCHKA D</w:t>
            </w:r>
          </w:p>
          <w:p w:rsidR="002A2F4E" w:rsidRPr="00964910" w:rsidRDefault="002A2F4E">
            <w:pPr>
              <w:spacing w:after="0" w:line="252" w:lineRule="auto"/>
              <w:rPr>
                <w:color w:val="800080"/>
              </w:rPr>
            </w:pPr>
            <w:r w:rsidRPr="00964910">
              <w:rPr>
                <w:color w:val="800080"/>
                <w:sz w:val="24"/>
              </w:rPr>
              <w:t>Bayroq ranglaridan bittasini tanlab, uning ma’nosini yozing: ____________</w:t>
            </w:r>
          </w:p>
        </w:tc>
      </w:tr>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KARTOCHKA E</w:t>
            </w:r>
          </w:p>
          <w:p w:rsidR="002A2F4E" w:rsidRPr="00964910" w:rsidRDefault="002A2F4E">
            <w:pPr>
              <w:spacing w:after="0" w:line="252" w:lineRule="auto"/>
              <w:rPr>
                <w:color w:val="800080"/>
              </w:rPr>
            </w:pPr>
            <w:r w:rsidRPr="00964910">
              <w:rPr>
                <w:color w:val="800080"/>
                <w:sz w:val="24"/>
              </w:rPr>
              <w:t>“Men Vatanim uchun…” gapini davom ettiring: __________________________</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KARTOCHKA F</w:t>
            </w:r>
          </w:p>
          <w:p w:rsidR="002A2F4E" w:rsidRPr="00964910" w:rsidRDefault="002A2F4E">
            <w:pPr>
              <w:spacing w:after="0" w:line="252" w:lineRule="auto"/>
              <w:rPr>
                <w:color w:val="800080"/>
              </w:rPr>
            </w:pPr>
            <w:r w:rsidRPr="00964910">
              <w:rPr>
                <w:color w:val="800080"/>
                <w:sz w:val="24"/>
              </w:rPr>
              <w:t>Tinchlikni asrash uchun sinfimizda amal qiladigan 2 qoida yozing: _______</w:t>
            </w:r>
          </w:p>
        </w:tc>
      </w:tr>
      <w:tr w:rsidR="002A2F4E" w:rsidRPr="00964910">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KARTOCHKA G</w:t>
            </w:r>
          </w:p>
          <w:p w:rsidR="002A2F4E" w:rsidRPr="00964910" w:rsidRDefault="002A2F4E">
            <w:pPr>
              <w:spacing w:after="0" w:line="252" w:lineRule="auto"/>
              <w:rPr>
                <w:color w:val="800080"/>
              </w:rPr>
            </w:pPr>
            <w:r w:rsidRPr="00964910">
              <w:rPr>
                <w:color w:val="800080"/>
                <w:sz w:val="24"/>
              </w:rPr>
              <w:t>1991, 1992, 2026 sanalarini voqealar bilan bog‘lang: ___________________</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2A2F4E" w:rsidRPr="00964910" w:rsidRDefault="002A2F4E">
            <w:pPr>
              <w:spacing w:after="40"/>
              <w:rPr>
                <w:color w:val="800080"/>
                <w:sz w:val="24"/>
              </w:rPr>
            </w:pPr>
            <w:r w:rsidRPr="00964910">
              <w:rPr>
                <w:b/>
                <w:color w:val="800080"/>
                <w:sz w:val="26"/>
              </w:rPr>
              <w:t>KARTOCHKA H</w:t>
            </w:r>
          </w:p>
          <w:p w:rsidR="002A2F4E" w:rsidRPr="00964910" w:rsidRDefault="002A2F4E">
            <w:pPr>
              <w:spacing w:after="0" w:line="252" w:lineRule="auto"/>
              <w:rPr>
                <w:color w:val="800080"/>
              </w:rPr>
            </w:pPr>
            <w:r w:rsidRPr="00964910">
              <w:rPr>
                <w:color w:val="800080"/>
                <w:sz w:val="24"/>
              </w:rPr>
              <w:t>O‘zbekiston haqida 4 ta faxrli so‘z yozing: ___________________________</w:t>
            </w:r>
          </w:p>
        </w:tc>
      </w:tr>
    </w:tbl>
    <w:p w:rsidR="002A2F4E" w:rsidRPr="00964910" w:rsidRDefault="002A2F4E">
      <w:pPr>
        <w:spacing w:after="0"/>
        <w:rPr>
          <w:color w:val="800080"/>
        </w:rPr>
      </w:pPr>
    </w:p>
    <w:p w:rsidR="002A2F4E" w:rsidRPr="00964910" w:rsidRDefault="002A2F4E">
      <w:pPr>
        <w:spacing w:before="100" w:after="60"/>
        <w:rPr>
          <w:b/>
          <w:color w:val="800080"/>
          <w:sz w:val="26"/>
        </w:rPr>
      </w:pPr>
      <w:r w:rsidRPr="00964910">
        <w:rPr>
          <w:b/>
          <w:color w:val="800080"/>
          <w:sz w:val="32"/>
        </w:rPr>
        <w:t>“Vatan daraxti” uchun bargchalar</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TINCHLIK</w:t>
            </w:r>
          </w:p>
          <w:p w:rsidR="002A2F4E" w:rsidRPr="00964910" w:rsidRDefault="002A2F4E">
            <w:pPr>
              <w:spacing w:after="0" w:line="252" w:lineRule="auto"/>
              <w:rPr>
                <w:color w:val="800080"/>
              </w:rPr>
            </w:pPr>
            <w:r w:rsidRPr="00964910">
              <w:rPr>
                <w:color w:val="800080"/>
                <w:sz w:val="24"/>
              </w:rPr>
              <w:t>Men tinchlikni qadrlayman, chunki…</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BILIM</w:t>
            </w:r>
          </w:p>
          <w:p w:rsidR="002A2F4E" w:rsidRPr="00964910" w:rsidRDefault="002A2F4E">
            <w:pPr>
              <w:spacing w:after="0" w:line="252" w:lineRule="auto"/>
              <w:rPr>
                <w:color w:val="800080"/>
              </w:rPr>
            </w:pPr>
            <w:r w:rsidRPr="00964910">
              <w:rPr>
                <w:color w:val="800080"/>
                <w:sz w:val="24"/>
              </w:rPr>
              <w:t>Men yaxshi o‘qiyman, chunki…</w:t>
            </w:r>
          </w:p>
        </w:tc>
      </w:tr>
      <w:tr w:rsidR="002A2F4E" w:rsidRPr="00964910">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DO‘STLIK</w:t>
            </w:r>
          </w:p>
          <w:p w:rsidR="002A2F4E" w:rsidRPr="00964910" w:rsidRDefault="002A2F4E">
            <w:pPr>
              <w:spacing w:after="0" w:line="252" w:lineRule="auto"/>
              <w:rPr>
                <w:color w:val="800080"/>
              </w:rPr>
            </w:pPr>
            <w:r w:rsidRPr="00964910">
              <w:rPr>
                <w:color w:val="800080"/>
                <w:sz w:val="24"/>
              </w:rPr>
              <w:t>Men sinfdoshlarim bilan…</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TOZALIK</w:t>
            </w:r>
          </w:p>
          <w:p w:rsidR="002A2F4E" w:rsidRPr="00964910" w:rsidRDefault="002A2F4E">
            <w:pPr>
              <w:spacing w:after="0" w:line="252" w:lineRule="auto"/>
              <w:rPr>
                <w:color w:val="800080"/>
              </w:rPr>
            </w:pPr>
            <w:r w:rsidRPr="00964910">
              <w:rPr>
                <w:color w:val="800080"/>
                <w:sz w:val="24"/>
              </w:rPr>
              <w:t>Men yurtimni obod qilish uchun…</w:t>
            </w:r>
          </w:p>
        </w:tc>
      </w:tr>
      <w:tr w:rsidR="002A2F4E" w:rsidRPr="00964910">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HURMAT</w:t>
            </w:r>
          </w:p>
          <w:p w:rsidR="002A2F4E" w:rsidRPr="00964910" w:rsidRDefault="002A2F4E">
            <w:pPr>
              <w:spacing w:after="0" w:line="252" w:lineRule="auto"/>
              <w:rPr>
                <w:color w:val="800080"/>
              </w:rPr>
            </w:pPr>
            <w:r w:rsidRPr="00964910">
              <w:rPr>
                <w:color w:val="800080"/>
                <w:sz w:val="24"/>
              </w:rPr>
              <w:t>Men davlat ramzlariga…</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KELAJAK</w:t>
            </w:r>
          </w:p>
          <w:p w:rsidR="002A2F4E" w:rsidRPr="00964910" w:rsidRDefault="002A2F4E">
            <w:pPr>
              <w:spacing w:after="0" w:line="252" w:lineRule="auto"/>
              <w:rPr>
                <w:color w:val="800080"/>
              </w:rPr>
            </w:pPr>
            <w:r w:rsidRPr="00964910">
              <w:rPr>
                <w:color w:val="800080"/>
                <w:sz w:val="24"/>
              </w:rPr>
              <w:t>Men kelajakda … bo‘lib, Vatanimga xizmat qilaman.</w:t>
            </w:r>
          </w:p>
        </w:tc>
      </w:tr>
    </w:tbl>
    <w:p w:rsidR="002A2F4E" w:rsidRPr="00964910" w:rsidRDefault="002A2F4E">
      <w:pPr>
        <w:spacing w:after="0" w:line="20" w:lineRule="exact"/>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ILOVA 2. VIKTORINA JAVOBLARI VA O‘QITUVCHI UCHUN IZOH</w:t>
            </w:r>
          </w:p>
          <w:p w:rsidR="002A2F4E" w:rsidRPr="00964910" w:rsidRDefault="002A2F4E">
            <w:pPr>
              <w:spacing w:before="40" w:after="0"/>
              <w:jc w:val="center"/>
              <w:rPr>
                <w:color w:val="FFFFFF"/>
              </w:rPr>
            </w:pPr>
            <w:r w:rsidRPr="00964910">
              <w:rPr>
                <w:i/>
                <w:color w:val="FFFFFF"/>
                <w:sz w:val="23"/>
              </w:rPr>
              <w:t>Nazorat va yakuniy tayyorgarlik</w:t>
            </w:r>
          </w:p>
        </w:tc>
      </w:tr>
    </w:tbl>
    <w:p w:rsidR="002A2F4E" w:rsidRPr="00964910" w:rsidRDefault="002A2F4E">
      <w:pPr>
        <w:spacing w:after="0"/>
        <w:rPr>
          <w:color w:val="FFFFFF"/>
        </w:rPr>
      </w:pPr>
    </w:p>
    <w:p w:rsidR="002A2F4E" w:rsidRPr="00964910" w:rsidRDefault="002A2F4E">
      <w:pPr>
        <w:spacing w:after="0" w:line="240" w:lineRule="auto"/>
        <w:rPr>
          <w:color w:val="800080"/>
          <w:sz w:val="24"/>
        </w:rPr>
      </w:pPr>
      <w:r w:rsidRPr="00964910">
        <w:rPr>
          <w:b/>
          <w:color w:val="800080"/>
        </w:rPr>
        <w:t>Tezkor viktorina javoblari</w:t>
      </w:r>
    </w:p>
    <w:p w:rsidR="002A2F4E" w:rsidRPr="00964910" w:rsidRDefault="002A2F4E">
      <w:pPr>
        <w:keepLines/>
        <w:spacing w:after="0" w:line="240" w:lineRule="auto"/>
        <w:ind w:left="312" w:hanging="198"/>
        <w:rPr>
          <w:color w:val="800080"/>
          <w:sz w:val="24"/>
        </w:rPr>
      </w:pPr>
      <w:r w:rsidRPr="00964910">
        <w:rPr>
          <w:color w:val="800080"/>
          <w:sz w:val="24"/>
        </w:rPr>
        <w:t>✓ 1. Toshkent shahri.</w:t>
      </w:r>
    </w:p>
    <w:p w:rsidR="002A2F4E" w:rsidRPr="00964910" w:rsidRDefault="002A2F4E">
      <w:pPr>
        <w:keepLines/>
        <w:spacing w:after="0" w:line="240" w:lineRule="auto"/>
        <w:ind w:left="312" w:hanging="198"/>
        <w:rPr>
          <w:color w:val="800080"/>
          <w:sz w:val="24"/>
        </w:rPr>
      </w:pPr>
      <w:r w:rsidRPr="00964910">
        <w:rPr>
          <w:color w:val="800080"/>
          <w:sz w:val="24"/>
        </w:rPr>
        <w:t>✓ 2. 1991-yil 18-noyabr.</w:t>
      </w:r>
    </w:p>
    <w:p w:rsidR="002A2F4E" w:rsidRPr="00964910" w:rsidRDefault="002A2F4E">
      <w:pPr>
        <w:keepLines/>
        <w:spacing w:after="0" w:line="240" w:lineRule="auto"/>
        <w:ind w:left="312" w:hanging="198"/>
        <w:rPr>
          <w:color w:val="800080"/>
          <w:sz w:val="24"/>
        </w:rPr>
      </w:pPr>
      <w:r w:rsidRPr="00964910">
        <w:rPr>
          <w:color w:val="800080"/>
          <w:sz w:val="24"/>
        </w:rPr>
        <w:t>✓ 3. Humo qushi.</w:t>
      </w:r>
    </w:p>
    <w:p w:rsidR="002A2F4E" w:rsidRPr="00964910" w:rsidRDefault="002A2F4E">
      <w:pPr>
        <w:keepLines/>
        <w:spacing w:after="0" w:line="240" w:lineRule="auto"/>
        <w:ind w:left="312" w:hanging="198"/>
        <w:rPr>
          <w:color w:val="800080"/>
          <w:sz w:val="24"/>
        </w:rPr>
      </w:pPr>
      <w:r w:rsidRPr="00964910">
        <w:rPr>
          <w:color w:val="800080"/>
          <w:sz w:val="24"/>
        </w:rPr>
        <w:t>✓ 4. Erkinlik, istiqlol yoki ozodlik (mazmuniga ko‘ra).</w:t>
      </w:r>
    </w:p>
    <w:p w:rsidR="002A2F4E" w:rsidRPr="00964910" w:rsidRDefault="002A2F4E">
      <w:pPr>
        <w:keepLines/>
        <w:spacing w:after="0" w:line="240" w:lineRule="auto"/>
        <w:ind w:left="312" w:hanging="198"/>
        <w:rPr>
          <w:color w:val="800080"/>
          <w:sz w:val="24"/>
        </w:rPr>
      </w:pPr>
      <w:r w:rsidRPr="00964910">
        <w:rPr>
          <w:color w:val="800080"/>
          <w:sz w:val="24"/>
        </w:rPr>
        <w:t>✓ 5. Masalan: yaxshi o‘qish, tabiatni asrash, odobli bo‘lish, maktab mulkini asrash, kattalarga hurmat, do‘stlarga yordam.</w:t>
      </w:r>
    </w:p>
    <w:p w:rsidR="002A2F4E" w:rsidRPr="00964910" w:rsidRDefault="002A2F4E">
      <w:pPr>
        <w:keepLines/>
        <w:spacing w:after="0" w:line="240" w:lineRule="auto"/>
        <w:ind w:left="312" w:hanging="198"/>
        <w:rPr>
          <w:b/>
          <w:color w:val="800080"/>
        </w:rPr>
      </w:pPr>
      <w:r w:rsidRPr="00964910">
        <w:rPr>
          <w:color w:val="800080"/>
          <w:sz w:val="24"/>
        </w:rPr>
        <w:t>✓ 6. 35 yilligi.</w:t>
      </w:r>
    </w:p>
    <w:p w:rsidR="002A2F4E" w:rsidRPr="00964910" w:rsidRDefault="002A2F4E">
      <w:pPr>
        <w:spacing w:after="0" w:line="240" w:lineRule="auto"/>
        <w:rPr>
          <w:color w:val="800080"/>
          <w:sz w:val="24"/>
        </w:rPr>
      </w:pPr>
      <w:r w:rsidRPr="00964910">
        <w:rPr>
          <w:b/>
          <w:color w:val="800080"/>
        </w:rPr>
        <w:t>O‘qituvchi uchun metodik tavsiyalar</w:t>
      </w:r>
    </w:p>
    <w:p w:rsidR="002A2F4E" w:rsidRPr="00964910" w:rsidRDefault="002A2F4E">
      <w:pPr>
        <w:keepLines/>
        <w:spacing w:after="0" w:line="240" w:lineRule="auto"/>
        <w:ind w:left="312" w:hanging="198"/>
        <w:rPr>
          <w:color w:val="800080"/>
          <w:sz w:val="24"/>
        </w:rPr>
      </w:pPr>
      <w:r w:rsidRPr="00964910">
        <w:rPr>
          <w:color w:val="800080"/>
          <w:sz w:val="24"/>
        </w:rPr>
        <w:t>• Tarixiy sanalarni yodlatishdan ko‘ra, ularning mazmunini tushuntirishga ustuvorlik bering.</w:t>
      </w:r>
    </w:p>
    <w:p w:rsidR="002A2F4E" w:rsidRPr="00964910" w:rsidRDefault="002A2F4E">
      <w:pPr>
        <w:keepLines/>
        <w:spacing w:after="0" w:line="240" w:lineRule="auto"/>
        <w:ind w:left="312" w:hanging="198"/>
        <w:rPr>
          <w:color w:val="800080"/>
          <w:sz w:val="24"/>
        </w:rPr>
      </w:pPr>
      <w:r w:rsidRPr="00964910">
        <w:rPr>
          <w:color w:val="800080"/>
          <w:sz w:val="24"/>
        </w:rPr>
        <w:t>• O‘quvchi xato javob bersa, darhol “noto‘g‘ri” demasdan, yo‘naltiruvchi savol bilan fikrini aniqlashtiring.</w:t>
      </w:r>
    </w:p>
    <w:p w:rsidR="002A2F4E" w:rsidRPr="00964910" w:rsidRDefault="002A2F4E">
      <w:pPr>
        <w:keepLines/>
        <w:spacing w:after="0" w:line="240" w:lineRule="auto"/>
        <w:ind w:left="312" w:hanging="198"/>
        <w:rPr>
          <w:color w:val="800080"/>
          <w:sz w:val="24"/>
        </w:rPr>
      </w:pPr>
      <w:r w:rsidRPr="00964910">
        <w:rPr>
          <w:color w:val="800080"/>
          <w:sz w:val="24"/>
        </w:rPr>
        <w:t>• Davlat ramzlari haqida gapirilganda siyosiy murakkab tushunchalardan qochib, hurmat, birlik va Vatan tuyg‘usiga urg‘u bering.</w:t>
      </w:r>
    </w:p>
    <w:p w:rsidR="002A2F4E" w:rsidRPr="00964910" w:rsidRDefault="002A2F4E">
      <w:pPr>
        <w:keepLines/>
        <w:spacing w:after="0" w:line="240" w:lineRule="auto"/>
        <w:ind w:left="312" w:hanging="198"/>
        <w:rPr>
          <w:color w:val="800080"/>
          <w:sz w:val="24"/>
        </w:rPr>
      </w:pPr>
      <w:r w:rsidRPr="00964910">
        <w:rPr>
          <w:color w:val="800080"/>
          <w:sz w:val="24"/>
        </w:rPr>
        <w:t>• Sust qatnashayotgan o‘quvchiga qisqa va muvaffaqiyat keltiradigan vazifa bering: sanani topish, shiorni o‘qish yoki kartochkani doskaga joylash.</w:t>
      </w:r>
    </w:p>
    <w:p w:rsidR="002A2F4E" w:rsidRPr="00964910" w:rsidRDefault="002A2F4E">
      <w:pPr>
        <w:keepLines/>
        <w:spacing w:after="0" w:line="240" w:lineRule="auto"/>
        <w:ind w:left="312" w:hanging="198"/>
        <w:rPr>
          <w:b/>
          <w:color w:val="800080"/>
          <w:sz w:val="27"/>
        </w:rPr>
      </w:pPr>
      <w:r w:rsidRPr="00964910">
        <w:rPr>
          <w:color w:val="800080"/>
          <w:sz w:val="24"/>
        </w:rPr>
        <w:t>• Dars oxirida har bir bolada “Men ham Vatanimga kerakman” degan ijobiy hissiyot qolishiga erishing.</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2A2F4E" w:rsidRPr="00964910" w:rsidRDefault="002A2F4E">
            <w:pPr>
              <w:spacing w:after="0" w:line="240" w:lineRule="auto"/>
              <w:rPr>
                <w:color w:val="800080"/>
                <w:sz w:val="25"/>
              </w:rPr>
            </w:pPr>
            <w:r w:rsidRPr="00964910">
              <w:rPr>
                <w:b/>
                <w:color w:val="800080"/>
                <w:sz w:val="27"/>
              </w:rPr>
              <w:t>Differensial yondashuv</w:t>
            </w:r>
          </w:p>
          <w:p w:rsidR="002A2F4E" w:rsidRPr="00964910" w:rsidRDefault="002A2F4E">
            <w:pPr>
              <w:spacing w:after="0" w:line="240" w:lineRule="auto"/>
              <w:jc w:val="both"/>
              <w:rPr>
                <w:color w:val="800080"/>
              </w:rPr>
            </w:pPr>
            <w:r w:rsidRPr="00964910">
              <w:rPr>
                <w:color w:val="800080"/>
                <w:sz w:val="25"/>
              </w:rPr>
              <w:t>Qo‘llab-quvvatlashga muhtoj o‘quvchilarga tayanch so‘zlar, rasmli kartochkalar va gap qoliplari beriladi. Tez ishlaydigan o‘quvchilar mustaqillik haqida qo‘shimcha shior tuzadi yoki 2026-yildan 2041-yilgacha necha yil borligini hisoblab, kelajakdagi o‘zini tasvirlaydi.</w:t>
            </w:r>
          </w:p>
        </w:tc>
      </w:tr>
    </w:tbl>
    <w:p w:rsidR="002A2F4E" w:rsidRPr="00964910" w:rsidRDefault="002A2F4E">
      <w:pPr>
        <w:spacing w:after="0" w:line="240" w:lineRule="auto"/>
        <w:rPr>
          <w:color w:val="800080"/>
        </w:rPr>
      </w:pPr>
    </w:p>
    <w:p w:rsidR="002A2F4E" w:rsidRPr="00964910" w:rsidRDefault="002A2F4E">
      <w:pPr>
        <w:spacing w:after="0" w:line="240" w:lineRule="auto"/>
        <w:rPr>
          <w:color w:val="800080"/>
          <w:sz w:val="24"/>
        </w:rPr>
      </w:pPr>
      <w:r w:rsidRPr="00964910">
        <w:rPr>
          <w:b/>
          <w:color w:val="800080"/>
        </w:rPr>
        <w:t>Darsdan keyingi tahlil uchun savollar</w:t>
      </w:r>
    </w:p>
    <w:p w:rsidR="002A2F4E" w:rsidRPr="00964910" w:rsidRDefault="002A2F4E">
      <w:pPr>
        <w:keepLines/>
        <w:spacing w:after="0" w:line="240" w:lineRule="auto"/>
        <w:ind w:left="312" w:hanging="198"/>
        <w:rPr>
          <w:color w:val="800080"/>
          <w:sz w:val="24"/>
        </w:rPr>
      </w:pPr>
      <w:r w:rsidRPr="00964910">
        <w:rPr>
          <w:color w:val="800080"/>
          <w:sz w:val="24"/>
        </w:rPr>
        <w:t>□ O‘quvchilarning qaysi faoliyati eng katta qiziqish uyg‘otdi?</w:t>
      </w:r>
    </w:p>
    <w:p w:rsidR="002A2F4E" w:rsidRPr="00964910" w:rsidRDefault="002A2F4E">
      <w:pPr>
        <w:keepLines/>
        <w:spacing w:after="0" w:line="240" w:lineRule="auto"/>
        <w:ind w:left="312" w:hanging="198"/>
        <w:rPr>
          <w:color w:val="800080"/>
          <w:sz w:val="24"/>
        </w:rPr>
      </w:pPr>
      <w:r w:rsidRPr="00964910">
        <w:rPr>
          <w:color w:val="800080"/>
          <w:sz w:val="24"/>
        </w:rPr>
        <w:t>□ Vaqt taqsimoti to‘g‘ri bo‘ldimi?</w:t>
      </w:r>
    </w:p>
    <w:p w:rsidR="002A2F4E" w:rsidRPr="00964910" w:rsidRDefault="002A2F4E">
      <w:pPr>
        <w:keepLines/>
        <w:spacing w:after="0" w:line="240" w:lineRule="auto"/>
        <w:ind w:left="312" w:hanging="198"/>
        <w:rPr>
          <w:color w:val="800080"/>
          <w:sz w:val="24"/>
        </w:rPr>
      </w:pPr>
      <w:r w:rsidRPr="00964910">
        <w:rPr>
          <w:color w:val="800080"/>
          <w:sz w:val="24"/>
        </w:rPr>
        <w:t>□ Qaysi tarixiy tushuncha qo‘shimcha izoh talab qildi?</w:t>
      </w:r>
    </w:p>
    <w:p w:rsidR="002A2F4E" w:rsidRPr="00964910" w:rsidRDefault="002A2F4E">
      <w:pPr>
        <w:keepLines/>
        <w:spacing w:after="0" w:line="240" w:lineRule="auto"/>
        <w:ind w:left="312" w:hanging="198"/>
        <w:rPr>
          <w:color w:val="800080"/>
          <w:sz w:val="24"/>
        </w:rPr>
      </w:pPr>
      <w:r w:rsidRPr="00964910">
        <w:rPr>
          <w:color w:val="800080"/>
          <w:sz w:val="24"/>
        </w:rPr>
        <w:t>□ Guruh ishida barcha o‘quvchilar qatnashdimi?</w:t>
      </w:r>
    </w:p>
    <w:p w:rsidR="002A2F4E" w:rsidRPr="00964910" w:rsidRDefault="002A2F4E">
      <w:pPr>
        <w:keepLines/>
        <w:spacing w:after="0" w:line="240" w:lineRule="auto"/>
        <w:ind w:left="312" w:hanging="198"/>
        <w:rPr>
          <w:b/>
          <w:color w:val="800080"/>
          <w:sz w:val="25"/>
        </w:rPr>
      </w:pPr>
      <w:r w:rsidRPr="00964910">
        <w:rPr>
          <w:color w:val="800080"/>
          <w:sz w:val="24"/>
        </w:rPr>
        <w:t>□ Keyingi darsda nimani o‘zgartirish yoki boyitish kerak?</w:t>
      </w:r>
    </w:p>
    <w:p w:rsidR="002A2F4E" w:rsidRPr="00964910" w:rsidRDefault="002A2F4E">
      <w:pPr>
        <w:spacing w:after="0" w:line="240" w:lineRule="auto"/>
        <w:rPr>
          <w:color w:val="800080"/>
          <w:sz w:val="23"/>
        </w:rPr>
      </w:pPr>
      <w:r w:rsidRPr="00964910">
        <w:rPr>
          <w:b/>
          <w:color w:val="800080"/>
          <w:sz w:val="25"/>
        </w:rPr>
        <w:t>O‘qituvchi qaydi:</w:t>
      </w:r>
    </w:p>
    <w:p w:rsidR="002A2F4E" w:rsidRPr="00964910" w:rsidRDefault="002A2F4E">
      <w:pPr>
        <w:spacing w:after="0" w:line="240" w:lineRule="auto"/>
        <w:rPr>
          <w:color w:val="800080"/>
          <w:sz w:val="23"/>
        </w:rPr>
      </w:pPr>
      <w:r w:rsidRPr="00964910">
        <w:rPr>
          <w:color w:val="800080"/>
          <w:sz w:val="23"/>
        </w:rPr>
        <w:t>________________________________________________________________________________</w:t>
      </w:r>
    </w:p>
    <w:p w:rsidR="002A2F4E" w:rsidRPr="00964910" w:rsidRDefault="002A2F4E">
      <w:pPr>
        <w:spacing w:after="0" w:line="240" w:lineRule="auto"/>
        <w:rPr>
          <w:color w:val="800080"/>
        </w:rPr>
      </w:pPr>
      <w:r w:rsidRPr="00964910">
        <w:rPr>
          <w:color w:val="800080"/>
          <w:sz w:val="23"/>
        </w:rPr>
        <w:t>________________________________________________________________________________</w:t>
      </w:r>
    </w:p>
    <w:p w:rsidR="002A2F4E" w:rsidRPr="00964910" w:rsidRDefault="002A2F4E">
      <w:pPr>
        <w:spacing w:after="0" w:line="240" w:lineRule="auto"/>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2A2F4E" w:rsidRPr="00964910">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2A2F4E" w:rsidRPr="00964910" w:rsidRDefault="002A2F4E">
            <w:pPr>
              <w:pageBreakBefore/>
              <w:spacing w:after="0"/>
              <w:jc w:val="center"/>
              <w:rPr>
                <w:i/>
                <w:color w:val="FFFFFF"/>
                <w:sz w:val="23"/>
              </w:rPr>
            </w:pPr>
            <w:r w:rsidRPr="00964910">
              <w:rPr>
                <w:b/>
                <w:color w:val="FFFFFF"/>
                <w:sz w:val="34"/>
              </w:rPr>
              <w:lastRenderedPageBreak/>
              <w:t>ILOVA 3. RAG‘BAT YORLIG‘I</w:t>
            </w:r>
          </w:p>
          <w:p w:rsidR="002A2F4E" w:rsidRPr="00964910" w:rsidRDefault="002A2F4E">
            <w:pPr>
              <w:spacing w:before="40" w:after="0"/>
              <w:jc w:val="center"/>
              <w:rPr>
                <w:color w:val="800080"/>
              </w:rPr>
            </w:pPr>
            <w:r w:rsidRPr="00964910">
              <w:rPr>
                <w:i/>
                <w:color w:val="FFFFFF"/>
                <w:sz w:val="23"/>
              </w:rPr>
              <w:t>Dars yakunida topshirish uchun namuna</w:t>
            </w:r>
          </w:p>
        </w:tc>
      </w:tr>
    </w:tbl>
    <w:p w:rsidR="002A2F4E" w:rsidRPr="00964910" w:rsidRDefault="002A2F4E">
      <w:pPr>
        <w:spacing w:after="0" w:line="240" w:lineRule="auto"/>
        <w:rPr>
          <w:color w:val="800080"/>
        </w:rPr>
      </w:pPr>
    </w:p>
    <w:tbl>
      <w:tblPr>
        <w:tblW w:w="0" w:type="auto"/>
        <w:jc w:val="center"/>
        <w:tblLayout w:type="fixed"/>
        <w:tblCellMar>
          <w:top w:w="420" w:type="dxa"/>
          <w:left w:w="420" w:type="dxa"/>
          <w:bottom w:w="420" w:type="dxa"/>
          <w:right w:w="420" w:type="dxa"/>
        </w:tblCellMar>
        <w:tblLook w:val="0000" w:firstRow="0" w:lastRow="0" w:firstColumn="0" w:lastColumn="0" w:noHBand="0" w:noVBand="0"/>
      </w:tblPr>
      <w:tblGrid>
        <w:gridCol w:w="9184"/>
      </w:tblGrid>
      <w:tr w:rsidR="002A2F4E" w:rsidRPr="00964910">
        <w:trPr>
          <w:jc w:val="center"/>
        </w:trPr>
        <w:tc>
          <w:tcPr>
            <w:tcW w:w="9184" w:type="dxa"/>
            <w:tcBorders>
              <w:top w:val="double" w:sz="20" w:space="0" w:color="D6A600"/>
              <w:left w:val="double" w:sz="20" w:space="0" w:color="D6A600"/>
              <w:bottom w:val="double" w:sz="20" w:space="0" w:color="D6A600"/>
              <w:right w:val="double" w:sz="20" w:space="0" w:color="D6A600"/>
            </w:tcBorders>
            <w:shd w:val="clear" w:color="auto" w:fill="FFFDF2"/>
            <w:vAlign w:val="center"/>
          </w:tcPr>
          <w:p w:rsidR="002A2F4E" w:rsidRPr="00964910" w:rsidRDefault="002A2F4E">
            <w:pPr>
              <w:spacing w:after="240"/>
              <w:jc w:val="center"/>
              <w:rPr>
                <w:b/>
                <w:color w:val="800080"/>
              </w:rPr>
            </w:pPr>
            <w:r w:rsidRPr="00964910">
              <w:rPr>
                <w:b/>
                <w:color w:val="800080"/>
                <w:sz w:val="48"/>
              </w:rPr>
              <w:t>RAG‘BAT YORLIG‘I</w:t>
            </w:r>
          </w:p>
          <w:p w:rsidR="002A2F4E" w:rsidRPr="00964910" w:rsidRDefault="002A2F4E">
            <w:pPr>
              <w:spacing w:after="120"/>
              <w:jc w:val="center"/>
              <w:rPr>
                <w:b/>
                <w:color w:val="800080"/>
                <w:sz w:val="36"/>
              </w:rPr>
            </w:pPr>
            <w:r w:rsidRPr="00964910">
              <w:rPr>
                <w:b/>
                <w:color w:val="800080"/>
              </w:rPr>
              <w:t>O‘zbekiston mustaqilligining 35 yilligiga bag‘ishlangan</w:t>
            </w:r>
          </w:p>
          <w:p w:rsidR="002A2F4E" w:rsidRPr="00964910" w:rsidRDefault="002A2F4E">
            <w:pPr>
              <w:spacing w:after="320"/>
              <w:jc w:val="center"/>
              <w:rPr>
                <w:color w:val="800080"/>
                <w:sz w:val="26"/>
              </w:rPr>
            </w:pPr>
            <w:r w:rsidRPr="00964910">
              <w:rPr>
                <w:b/>
                <w:color w:val="800080"/>
                <w:sz w:val="36"/>
              </w:rPr>
              <w:t>“MUSTAQILLIK — ENG ULUG‘ NE’MAT!”</w:t>
            </w:r>
          </w:p>
          <w:p w:rsidR="002A2F4E" w:rsidRPr="00964910" w:rsidRDefault="002A2F4E">
            <w:pPr>
              <w:spacing w:after="360"/>
              <w:jc w:val="center"/>
              <w:rPr>
                <w:b/>
                <w:color w:val="800080"/>
                <w:sz w:val="34"/>
              </w:rPr>
            </w:pPr>
            <w:r w:rsidRPr="00964910">
              <w:rPr>
                <w:color w:val="800080"/>
                <w:sz w:val="26"/>
              </w:rPr>
              <w:t>ochiq darsida faol qatnashib, Vatanimiz tarixi va davlat ramzlari haqidagi bilimlarini namoyon etgani uchun</w:t>
            </w:r>
          </w:p>
          <w:p w:rsidR="002A2F4E" w:rsidRPr="00964910" w:rsidRDefault="002A2F4E">
            <w:pPr>
              <w:spacing w:after="120"/>
              <w:jc w:val="center"/>
              <w:rPr>
                <w:color w:val="800080"/>
              </w:rPr>
            </w:pPr>
            <w:r w:rsidRPr="00964910">
              <w:rPr>
                <w:b/>
                <w:color w:val="800080"/>
                <w:sz w:val="34"/>
              </w:rPr>
              <w:t>____________________________________________</w:t>
            </w:r>
          </w:p>
          <w:p w:rsidR="002A2F4E" w:rsidRPr="00964910" w:rsidRDefault="002A2F4E">
            <w:pPr>
              <w:spacing w:after="440"/>
              <w:jc w:val="center"/>
              <w:rPr>
                <w:b/>
                <w:color w:val="800080"/>
                <w:sz w:val="26"/>
              </w:rPr>
            </w:pPr>
            <w:r w:rsidRPr="00964910">
              <w:rPr>
                <w:color w:val="800080"/>
              </w:rPr>
              <w:t>o‘quvchi taqdirlanadi.</w:t>
            </w:r>
          </w:p>
          <w:p w:rsidR="002A2F4E" w:rsidRPr="00964910" w:rsidRDefault="002A2F4E">
            <w:pPr>
              <w:spacing w:after="320"/>
              <w:jc w:val="center"/>
              <w:rPr>
                <w:color w:val="800080"/>
                <w:sz w:val="24"/>
              </w:rPr>
            </w:pPr>
            <w:r w:rsidRPr="00964910">
              <w:rPr>
                <w:b/>
                <w:color w:val="800080"/>
                <w:sz w:val="26"/>
              </w:rPr>
              <w:t>Nominatsiya: ___________________________________</w:t>
            </w:r>
          </w:p>
          <w:p w:rsidR="002A2F4E" w:rsidRPr="00964910" w:rsidRDefault="002A2F4E">
            <w:pPr>
              <w:spacing w:after="120"/>
              <w:jc w:val="center"/>
              <w:rPr>
                <w:color w:val="800080"/>
              </w:rPr>
            </w:pPr>
            <w:r w:rsidRPr="00964910">
              <w:rPr>
                <w:color w:val="800080"/>
                <w:sz w:val="24"/>
              </w:rPr>
              <w:t>O‘qituvchi: __________________     Sana: ____ / ____ / 2026</w:t>
            </w:r>
          </w:p>
        </w:tc>
      </w:tr>
    </w:tbl>
    <w:p w:rsidR="002A2F4E" w:rsidRPr="00964910" w:rsidRDefault="002A2F4E">
      <w:pPr>
        <w:spacing w:after="0" w:line="240" w:lineRule="auto"/>
        <w:rPr>
          <w:b/>
          <w:color w:val="800080"/>
          <w:sz w:val="26"/>
        </w:rPr>
      </w:pPr>
      <w:r w:rsidRPr="00964910">
        <w:rPr>
          <w:b/>
          <w:color w:val="800080"/>
        </w:rPr>
        <w:t>Tavsiya etiladigan nominatsiyalar</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2A2F4E" w:rsidRPr="00964910">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2A2F4E" w:rsidRPr="00964910" w:rsidRDefault="002A2F4E">
            <w:pPr>
              <w:spacing w:after="40"/>
              <w:rPr>
                <w:color w:val="800080"/>
                <w:sz w:val="24"/>
              </w:rPr>
            </w:pPr>
            <w:r w:rsidRPr="00964910">
              <w:rPr>
                <w:b/>
                <w:color w:val="800080"/>
                <w:sz w:val="26"/>
              </w:rPr>
              <w:t>“Eng bilimdon o‘quvchi”</w:t>
            </w:r>
          </w:p>
          <w:p w:rsidR="002A2F4E" w:rsidRPr="00964910" w:rsidRDefault="002A2F4E">
            <w:pPr>
              <w:spacing w:after="0" w:line="252" w:lineRule="auto"/>
              <w:rPr>
                <w:color w:val="800080"/>
              </w:rPr>
            </w:pPr>
            <w:r w:rsidRPr="00964910">
              <w:rPr>
                <w:color w:val="800080"/>
                <w:sz w:val="24"/>
              </w:rPr>
              <w:t>Tarixiy sanalar va davlat ramzlari bo‘yicha aniq javoblar uchun.</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2A2F4E" w:rsidRPr="00964910" w:rsidRDefault="002A2F4E">
            <w:pPr>
              <w:spacing w:after="40"/>
              <w:rPr>
                <w:color w:val="800080"/>
                <w:sz w:val="24"/>
              </w:rPr>
            </w:pPr>
            <w:r w:rsidRPr="00964910">
              <w:rPr>
                <w:b/>
                <w:color w:val="800080"/>
                <w:sz w:val="26"/>
              </w:rPr>
              <w:t>“Eng faol ishtirokchi”</w:t>
            </w:r>
          </w:p>
          <w:p w:rsidR="002A2F4E" w:rsidRPr="00964910" w:rsidRDefault="002A2F4E">
            <w:pPr>
              <w:spacing w:after="0" w:line="252" w:lineRule="auto"/>
              <w:rPr>
                <w:color w:val="800080"/>
              </w:rPr>
            </w:pPr>
            <w:r w:rsidRPr="00964910">
              <w:rPr>
                <w:color w:val="800080"/>
                <w:sz w:val="24"/>
              </w:rPr>
              <w:t>Barcha topshiriqlarda faol va tartibli qatnashgani uchun.</w:t>
            </w:r>
          </w:p>
        </w:tc>
      </w:tr>
      <w:tr w:rsidR="002A2F4E" w:rsidRPr="00964910">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2A2F4E" w:rsidRPr="00964910" w:rsidRDefault="002A2F4E">
            <w:pPr>
              <w:spacing w:after="40"/>
              <w:rPr>
                <w:color w:val="800080"/>
                <w:sz w:val="24"/>
              </w:rPr>
            </w:pPr>
            <w:r w:rsidRPr="00964910">
              <w:rPr>
                <w:b/>
                <w:color w:val="800080"/>
                <w:sz w:val="26"/>
              </w:rPr>
              <w:t>“Eng ijodkor o‘quvchi”</w:t>
            </w:r>
          </w:p>
          <w:p w:rsidR="002A2F4E" w:rsidRPr="00964910" w:rsidRDefault="002A2F4E">
            <w:pPr>
              <w:spacing w:after="0" w:line="252" w:lineRule="auto"/>
              <w:rPr>
                <w:color w:val="800080"/>
              </w:rPr>
            </w:pPr>
            <w:r w:rsidRPr="00964910">
              <w:rPr>
                <w:color w:val="800080"/>
                <w:sz w:val="24"/>
              </w:rPr>
              <w:t>Chiroyli shior, rasm yoki g‘oya taklif qilgani uchun.</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2A2F4E" w:rsidRPr="00964910" w:rsidRDefault="002A2F4E">
            <w:pPr>
              <w:spacing w:after="40"/>
              <w:rPr>
                <w:color w:val="800080"/>
                <w:sz w:val="24"/>
              </w:rPr>
            </w:pPr>
            <w:r w:rsidRPr="00964910">
              <w:rPr>
                <w:b/>
                <w:color w:val="800080"/>
                <w:sz w:val="26"/>
              </w:rPr>
              <w:t>“Eng ahil guruh a’zosi”</w:t>
            </w:r>
          </w:p>
          <w:p w:rsidR="002A2F4E" w:rsidRPr="00964910" w:rsidRDefault="002A2F4E">
            <w:pPr>
              <w:spacing w:after="0" w:line="252" w:lineRule="auto"/>
              <w:rPr>
                <w:color w:val="800080"/>
              </w:rPr>
            </w:pPr>
            <w:r w:rsidRPr="00964910">
              <w:rPr>
                <w:color w:val="800080"/>
                <w:sz w:val="24"/>
              </w:rPr>
              <w:t>Sinfdoshlariga yordam bergani va hamkorlik qilgani uchun.</w:t>
            </w:r>
          </w:p>
        </w:tc>
      </w:tr>
    </w:tbl>
    <w:p w:rsidR="002A2F4E" w:rsidRPr="00964910" w:rsidRDefault="002A2F4E">
      <w:pPr>
        <w:spacing w:after="0" w:line="240" w:lineRule="auto"/>
        <w:rPr>
          <w:color w:val="800080"/>
        </w:rPr>
      </w:pP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2A2F4E" w:rsidRPr="00964910">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2A2F4E" w:rsidRPr="00964910" w:rsidRDefault="002A2F4E">
            <w:pPr>
              <w:spacing w:after="60"/>
              <w:rPr>
                <w:color w:val="800080"/>
                <w:sz w:val="27"/>
              </w:rPr>
            </w:pPr>
            <w:r w:rsidRPr="00964910">
              <w:rPr>
                <w:b/>
                <w:color w:val="800080"/>
                <w:sz w:val="29"/>
              </w:rPr>
              <w:t>Yakuniy tilak</w:t>
            </w:r>
          </w:p>
          <w:p w:rsidR="002A2F4E" w:rsidRPr="00964910" w:rsidRDefault="002A2F4E">
            <w:pPr>
              <w:spacing w:after="0" w:line="269" w:lineRule="auto"/>
              <w:jc w:val="both"/>
              <w:rPr>
                <w:color w:val="800080"/>
              </w:rPr>
            </w:pPr>
            <w:r w:rsidRPr="00964910">
              <w:rPr>
                <w:color w:val="800080"/>
                <w:sz w:val="27"/>
              </w:rPr>
              <w:t>Mustaqil O‘zbekistonning bilimli, odobli, vatanparvar va bunyodkor farzandi bo‘ling!</w:t>
            </w:r>
          </w:p>
        </w:tc>
      </w:tr>
    </w:tbl>
    <w:p w:rsidR="008D6C06" w:rsidRDefault="008D6C06" w:rsidP="008D6C06">
      <w:pPr>
        <w:spacing w:before="280"/>
        <w:rPr>
          <w:rFonts w:cs="Times New Roman"/>
          <w:b/>
          <w:color w:val="800080"/>
          <w:sz w:val="25"/>
        </w:rPr>
      </w:pPr>
    </w:p>
    <w:p w:rsidR="008D6C06" w:rsidRPr="004B405F" w:rsidRDefault="008D6C06" w:rsidP="008D6C06">
      <w:pPr>
        <w:spacing w:before="280"/>
        <w:rPr>
          <w:rFonts w:cs="Times New Roman"/>
          <w:b/>
          <w:color w:val="800080"/>
          <w:sz w:val="25"/>
        </w:rPr>
      </w:pPr>
      <w:r w:rsidRPr="004B405F">
        <w:rPr>
          <w:rFonts w:cs="Times New Roman"/>
          <w:b/>
          <w:color w:val="800080"/>
          <w:sz w:val="25"/>
        </w:rPr>
        <w:t>O‘qituvchi: _______________________________     Imzo: _______________</w:t>
      </w:r>
    </w:p>
    <w:p w:rsidR="008D6C06" w:rsidRDefault="008D6C06" w:rsidP="008D6C06">
      <w:pPr>
        <w:rPr>
          <w:rFonts w:cs="Times New Roman"/>
          <w:b/>
          <w:color w:val="800080"/>
          <w:sz w:val="25"/>
        </w:rPr>
      </w:pPr>
    </w:p>
    <w:p w:rsidR="008D6C06" w:rsidRDefault="008D6C06" w:rsidP="008D6C06">
      <w:pPr>
        <w:rPr>
          <w:rFonts w:cs="Times New Roman"/>
          <w:b/>
          <w:color w:val="800080"/>
          <w:sz w:val="25"/>
        </w:rPr>
      </w:pPr>
    </w:p>
    <w:p w:rsidR="008D6C06" w:rsidRDefault="008D6C06" w:rsidP="008D6C06">
      <w:pPr>
        <w:rPr>
          <w:rFonts w:cs="Times New Roman"/>
          <w:b/>
          <w:color w:val="800080"/>
          <w:sz w:val="25"/>
        </w:rPr>
      </w:pPr>
      <w:r w:rsidRPr="004B405F">
        <w:rPr>
          <w:rFonts w:cs="Times New Roman"/>
          <w:b/>
          <w:color w:val="800080"/>
          <w:sz w:val="25"/>
        </w:rPr>
        <w:t>Dars kuzatuvchisi: _________________________     Sana: ______________</w:t>
      </w:r>
    </w:p>
    <w:p w:rsidR="008D6C06" w:rsidRPr="00C11D50" w:rsidRDefault="008D6C06" w:rsidP="008D6C06">
      <w:pPr>
        <w:rPr>
          <w:rFonts w:cs="Times New Roman"/>
          <w:color w:val="800080"/>
          <w:lang w:val="uz-Cyrl-UZ"/>
        </w:rPr>
      </w:pPr>
    </w:p>
    <w:sectPr w:rsidR="008D6C06" w:rsidRPr="00C11D50" w:rsidSect="0052669B">
      <w:pgSz w:w="11906" w:h="16838"/>
      <w:pgMar w:top="749" w:right="964" w:bottom="749" w:left="964" w:header="312" w:footer="31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C3C" w:rsidRDefault="00C35C3C">
      <w:r>
        <w:separator/>
      </w:r>
    </w:p>
  </w:endnote>
  <w:endnote w:type="continuationSeparator" w:id="0">
    <w:p w:rsidR="00C35C3C" w:rsidRDefault="00C35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20">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00"/>
    <w:family w:val="swiss"/>
    <w:pitch w:val="variable"/>
  </w:font>
  <w:font w:name="Noto Sans CJK SC">
    <w:charset w:val="00"/>
    <w:family w:val="auto"/>
    <w:pitch w:val="variable"/>
  </w:font>
  <w:font w:name="Lohit Devanagar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C3C" w:rsidRDefault="00C35C3C">
      <w:r>
        <w:separator/>
      </w:r>
    </w:p>
  </w:footnote>
  <w:footnote w:type="continuationSeparator" w:id="0">
    <w:p w:rsidR="00C35C3C" w:rsidRDefault="00C35C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pStyle w:val="a"/>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Num2"/>
    <w:lvl w:ilvl="0">
      <w:start w:val="1"/>
      <w:numFmt w:val="bullet"/>
      <w:pStyle w:val="2"/>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bullet"/>
      <w:pStyle w:val="3"/>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Num5"/>
    <w:lvl w:ilvl="0">
      <w:start w:val="1"/>
      <w:numFmt w:val="decimal"/>
      <w:pStyle w:val="a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Num6"/>
    <w:lvl w:ilvl="0">
      <w:start w:val="1"/>
      <w:numFmt w:val="decimal"/>
      <w:pStyle w:val="20"/>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Num7"/>
    <w:lvl w:ilvl="0">
      <w:start w:val="1"/>
      <w:numFmt w:val="decimal"/>
      <w:pStyle w:val="30"/>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216F58F4"/>
    <w:multiLevelType w:val="hybridMultilevel"/>
    <w:tmpl w:val="6932FF8E"/>
    <w:lvl w:ilvl="0" w:tplc="9E720C1A">
      <w:start w:val="1"/>
      <w:numFmt w:val="bullet"/>
      <w:lvlText w:val=""/>
      <w:lvlJc w:val="left"/>
      <w:pPr>
        <w:ind w:left="720" w:hanging="360"/>
      </w:pPr>
      <w:rPr>
        <w:rFonts w:ascii="Symbol" w:hAnsi="Symbol" w:hint="default"/>
        <w:sz w:val="30"/>
        <w:szCs w:val="3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910"/>
    <w:rsid w:val="002A2F4E"/>
    <w:rsid w:val="002F3CD0"/>
    <w:rsid w:val="003457ED"/>
    <w:rsid w:val="004644F7"/>
    <w:rsid w:val="0052669B"/>
    <w:rsid w:val="0060268B"/>
    <w:rsid w:val="0065258D"/>
    <w:rsid w:val="007C597B"/>
    <w:rsid w:val="008A5CC9"/>
    <w:rsid w:val="008D6C06"/>
    <w:rsid w:val="00964910"/>
    <w:rsid w:val="00AF43AC"/>
    <w:rsid w:val="00C11D50"/>
    <w:rsid w:val="00C35C3C"/>
    <w:rsid w:val="00C72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80" w:line="276" w:lineRule="auto"/>
    </w:pPr>
    <w:rPr>
      <w:rFonts w:cs="font320"/>
      <w:sz w:val="28"/>
      <w:szCs w:val="22"/>
      <w:lang w:val="en-US" w:eastAsia="en-US"/>
    </w:rPr>
  </w:style>
  <w:style w:type="paragraph" w:styleId="1">
    <w:name w:val="heading 1"/>
    <w:basedOn w:val="a1"/>
    <w:next w:val="a1"/>
    <w:qFormat/>
    <w:pPr>
      <w:keepNext/>
      <w:keepLines/>
      <w:spacing w:before="480" w:after="0"/>
      <w:outlineLvl w:val="0"/>
    </w:pPr>
    <w:rPr>
      <w:rFonts w:ascii="Calibri" w:eastAsia="MS Gothic" w:hAnsi="Calibri"/>
      <w:b/>
      <w:bCs/>
      <w:color w:val="365F91"/>
      <w:szCs w:val="28"/>
    </w:rPr>
  </w:style>
  <w:style w:type="paragraph" w:styleId="21">
    <w:name w:val="heading 2"/>
    <w:basedOn w:val="a1"/>
    <w:next w:val="a1"/>
    <w:qFormat/>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qFormat/>
    <w:pPr>
      <w:keepNext/>
      <w:keepLines/>
      <w:spacing w:before="200" w:after="0"/>
      <w:outlineLvl w:val="2"/>
    </w:pPr>
    <w:rPr>
      <w:rFonts w:ascii="Calibri" w:eastAsia="MS Gothic" w:hAnsi="Calibri"/>
      <w:b/>
      <w:bCs/>
      <w:color w:val="4F81BD"/>
    </w:rPr>
  </w:style>
  <w:style w:type="paragraph" w:styleId="4">
    <w:name w:val="heading 4"/>
    <w:basedOn w:val="a1"/>
    <w:next w:val="a1"/>
    <w:qFormat/>
    <w:pPr>
      <w:keepNext/>
      <w:keepLines/>
      <w:spacing w:before="200" w:after="0"/>
      <w:outlineLvl w:val="3"/>
    </w:pPr>
    <w:rPr>
      <w:rFonts w:ascii="Calibri" w:eastAsia="MS Gothic" w:hAnsi="Calibri"/>
      <w:b/>
      <w:bCs/>
      <w:i/>
      <w:iCs/>
      <w:color w:val="4F81BD"/>
    </w:rPr>
  </w:style>
  <w:style w:type="paragraph" w:styleId="5">
    <w:name w:val="heading 5"/>
    <w:basedOn w:val="a1"/>
    <w:next w:val="a1"/>
    <w:qFormat/>
    <w:pPr>
      <w:keepNext/>
      <w:keepLines/>
      <w:spacing w:before="200" w:after="0"/>
      <w:outlineLvl w:val="4"/>
    </w:pPr>
    <w:rPr>
      <w:rFonts w:ascii="Calibri" w:eastAsia="MS Gothic" w:hAnsi="Calibri"/>
      <w:color w:val="243F60"/>
    </w:rPr>
  </w:style>
  <w:style w:type="paragraph" w:styleId="6">
    <w:name w:val="heading 6"/>
    <w:basedOn w:val="a1"/>
    <w:next w:val="a1"/>
    <w:qFormat/>
    <w:pPr>
      <w:keepNext/>
      <w:keepLines/>
      <w:spacing w:before="200" w:after="0"/>
      <w:outlineLvl w:val="5"/>
    </w:pPr>
    <w:rPr>
      <w:rFonts w:ascii="Calibri" w:eastAsia="MS Gothic" w:hAnsi="Calibri"/>
      <w:i/>
      <w:iCs/>
      <w:color w:val="243F60"/>
    </w:rPr>
  </w:style>
  <w:style w:type="paragraph" w:styleId="7">
    <w:name w:val="heading 7"/>
    <w:basedOn w:val="a1"/>
    <w:next w:val="a1"/>
    <w:qFormat/>
    <w:pPr>
      <w:keepNext/>
      <w:keepLines/>
      <w:spacing w:before="200" w:after="0"/>
      <w:outlineLvl w:val="6"/>
    </w:pPr>
    <w:rPr>
      <w:rFonts w:ascii="Calibri" w:eastAsia="MS Gothic" w:hAnsi="Calibri"/>
      <w:i/>
      <w:iCs/>
      <w:color w:val="404040"/>
    </w:rPr>
  </w:style>
  <w:style w:type="paragraph" w:styleId="8">
    <w:name w:val="heading 8"/>
    <w:basedOn w:val="a1"/>
    <w:next w:val="a1"/>
    <w:qFormat/>
    <w:pPr>
      <w:keepNext/>
      <w:keepLines/>
      <w:spacing w:before="200" w:after="0"/>
      <w:outlineLvl w:val="7"/>
    </w:pPr>
    <w:rPr>
      <w:rFonts w:ascii="Calibri" w:eastAsia="MS Gothic" w:hAnsi="Calibri"/>
      <w:color w:val="4F81BD"/>
      <w:sz w:val="20"/>
      <w:szCs w:val="20"/>
    </w:rPr>
  </w:style>
  <w:style w:type="paragraph" w:styleId="9">
    <w:name w:val="heading 9"/>
    <w:basedOn w:val="a1"/>
    <w:next w:val="a1"/>
    <w:qFormat/>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erChar">
    <w:name w:val="Header Char"/>
    <w:basedOn w:val="10"/>
  </w:style>
  <w:style w:type="character" w:customStyle="1" w:styleId="FooterChar">
    <w:name w:val="Footer Char"/>
    <w:basedOn w:val="10"/>
  </w:style>
  <w:style w:type="character" w:customStyle="1" w:styleId="10">
    <w:name w:val="Основной шрифт абзаца1"/>
  </w:style>
  <w:style w:type="character" w:customStyle="1" w:styleId="Heading1Char">
    <w:name w:val="Heading 1 Char"/>
    <w:basedOn w:val="10"/>
    <w:rPr>
      <w:rFonts w:ascii="Calibri" w:eastAsia="MS Gothic" w:hAnsi="Calibri" w:cs="font320"/>
      <w:b/>
      <w:bCs/>
      <w:color w:val="365F91"/>
      <w:sz w:val="28"/>
      <w:szCs w:val="28"/>
    </w:rPr>
  </w:style>
  <w:style w:type="character" w:customStyle="1" w:styleId="Heading2Char">
    <w:name w:val="Heading 2 Char"/>
    <w:basedOn w:val="10"/>
    <w:rPr>
      <w:rFonts w:ascii="Calibri" w:eastAsia="MS Gothic" w:hAnsi="Calibri" w:cs="font320"/>
      <w:b/>
      <w:bCs/>
      <w:color w:val="4F81BD"/>
      <w:sz w:val="26"/>
      <w:szCs w:val="26"/>
    </w:rPr>
  </w:style>
  <w:style w:type="character" w:customStyle="1" w:styleId="Heading3Char">
    <w:name w:val="Heading 3 Char"/>
    <w:basedOn w:val="10"/>
    <w:rPr>
      <w:rFonts w:ascii="Calibri" w:eastAsia="MS Gothic" w:hAnsi="Calibri" w:cs="font320"/>
      <w:b/>
      <w:bCs/>
      <w:color w:val="4F81BD"/>
    </w:rPr>
  </w:style>
  <w:style w:type="character" w:customStyle="1" w:styleId="TitleChar">
    <w:name w:val="Title Char"/>
    <w:basedOn w:val="10"/>
    <w:rPr>
      <w:rFonts w:ascii="Calibri" w:eastAsia="MS Gothic" w:hAnsi="Calibri" w:cs="font320"/>
      <w:color w:val="17365D"/>
      <w:spacing w:val="5"/>
      <w:kern w:val="2"/>
      <w:sz w:val="52"/>
      <w:szCs w:val="52"/>
    </w:rPr>
  </w:style>
  <w:style w:type="character" w:customStyle="1" w:styleId="SubtitleChar">
    <w:name w:val="Subtitle Char"/>
    <w:basedOn w:val="10"/>
    <w:rPr>
      <w:rFonts w:ascii="Calibri" w:eastAsia="MS Gothic" w:hAnsi="Calibri" w:cs="font320"/>
      <w:i/>
      <w:iCs/>
      <w:color w:val="4F81BD"/>
      <w:spacing w:val="15"/>
      <w:sz w:val="24"/>
      <w:szCs w:val="24"/>
    </w:rPr>
  </w:style>
  <w:style w:type="character" w:customStyle="1" w:styleId="BodyTextChar">
    <w:name w:val="Body Text Char"/>
    <w:basedOn w:val="10"/>
  </w:style>
  <w:style w:type="character" w:customStyle="1" w:styleId="BodyText2Char">
    <w:name w:val="Body Text 2 Char"/>
    <w:basedOn w:val="10"/>
  </w:style>
  <w:style w:type="character" w:customStyle="1" w:styleId="BodyText3Char">
    <w:name w:val="Body Text 3 Char"/>
    <w:basedOn w:val="10"/>
    <w:rPr>
      <w:sz w:val="16"/>
      <w:szCs w:val="16"/>
    </w:rPr>
  </w:style>
  <w:style w:type="character" w:customStyle="1" w:styleId="MacroTextChar">
    <w:name w:val="Macro Text Char"/>
    <w:basedOn w:val="10"/>
    <w:rPr>
      <w:rFonts w:ascii="Courier" w:hAnsi="Courier"/>
      <w:sz w:val="20"/>
      <w:szCs w:val="20"/>
    </w:rPr>
  </w:style>
  <w:style w:type="character" w:customStyle="1" w:styleId="QuoteChar">
    <w:name w:val="Quote Char"/>
    <w:basedOn w:val="10"/>
    <w:rPr>
      <w:i/>
      <w:iCs/>
      <w:color w:val="000000"/>
    </w:rPr>
  </w:style>
  <w:style w:type="character" w:customStyle="1" w:styleId="Heading4Char">
    <w:name w:val="Heading 4 Char"/>
    <w:basedOn w:val="10"/>
    <w:rPr>
      <w:rFonts w:ascii="Calibri" w:eastAsia="MS Gothic" w:hAnsi="Calibri" w:cs="font320"/>
      <w:b/>
      <w:bCs/>
      <w:i/>
      <w:iCs/>
      <w:color w:val="4F81BD"/>
    </w:rPr>
  </w:style>
  <w:style w:type="character" w:customStyle="1" w:styleId="Heading5Char">
    <w:name w:val="Heading 5 Char"/>
    <w:basedOn w:val="10"/>
    <w:rPr>
      <w:rFonts w:ascii="Calibri" w:eastAsia="MS Gothic" w:hAnsi="Calibri" w:cs="font320"/>
      <w:color w:val="243F60"/>
    </w:rPr>
  </w:style>
  <w:style w:type="character" w:customStyle="1" w:styleId="Heading6Char">
    <w:name w:val="Heading 6 Char"/>
    <w:basedOn w:val="10"/>
    <w:rPr>
      <w:rFonts w:ascii="Calibri" w:eastAsia="MS Gothic" w:hAnsi="Calibri" w:cs="font320"/>
      <w:i/>
      <w:iCs/>
      <w:color w:val="243F60"/>
    </w:rPr>
  </w:style>
  <w:style w:type="character" w:customStyle="1" w:styleId="Heading7Char">
    <w:name w:val="Heading 7 Char"/>
    <w:basedOn w:val="10"/>
    <w:rPr>
      <w:rFonts w:ascii="Calibri" w:eastAsia="MS Gothic" w:hAnsi="Calibri" w:cs="font320"/>
      <w:i/>
      <w:iCs/>
      <w:color w:val="404040"/>
    </w:rPr>
  </w:style>
  <w:style w:type="character" w:customStyle="1" w:styleId="Heading8Char">
    <w:name w:val="Heading 8 Char"/>
    <w:basedOn w:val="10"/>
    <w:rPr>
      <w:rFonts w:ascii="Calibri" w:eastAsia="MS Gothic" w:hAnsi="Calibri" w:cs="font320"/>
      <w:color w:val="4F81BD"/>
      <w:sz w:val="20"/>
      <w:szCs w:val="20"/>
    </w:rPr>
  </w:style>
  <w:style w:type="character" w:customStyle="1" w:styleId="Heading9Char">
    <w:name w:val="Heading 9 Char"/>
    <w:basedOn w:val="10"/>
    <w:rPr>
      <w:rFonts w:ascii="Calibri" w:eastAsia="MS Gothic" w:hAnsi="Calibri" w:cs="font320"/>
      <w:i/>
      <w:iCs/>
      <w:color w:val="404040"/>
      <w:sz w:val="20"/>
      <w:szCs w:val="20"/>
    </w:rPr>
  </w:style>
  <w:style w:type="character" w:styleId="a5">
    <w:name w:val="Strong"/>
    <w:basedOn w:val="10"/>
    <w:qFormat/>
    <w:rPr>
      <w:b/>
      <w:bCs/>
    </w:rPr>
  </w:style>
  <w:style w:type="character" w:styleId="a6">
    <w:name w:val="Emphasis"/>
    <w:basedOn w:val="10"/>
    <w:qFormat/>
    <w:rPr>
      <w:i/>
      <w:iCs/>
    </w:rPr>
  </w:style>
  <w:style w:type="character" w:customStyle="1" w:styleId="IntenseQuoteChar">
    <w:name w:val="Intense Quote Char"/>
    <w:basedOn w:val="10"/>
    <w:rPr>
      <w:b/>
      <w:bCs/>
      <w:i/>
      <w:iCs/>
      <w:color w:val="4F81BD"/>
    </w:rPr>
  </w:style>
  <w:style w:type="character" w:customStyle="1" w:styleId="11">
    <w:name w:val="Слабое выделение1"/>
    <w:basedOn w:val="10"/>
    <w:rPr>
      <w:i/>
      <w:iCs/>
      <w:color w:val="808080"/>
    </w:rPr>
  </w:style>
  <w:style w:type="character" w:customStyle="1" w:styleId="12">
    <w:name w:val="Сильное выделение1"/>
    <w:basedOn w:val="10"/>
    <w:rPr>
      <w:b/>
      <w:bCs/>
      <w:i/>
      <w:iCs/>
      <w:color w:val="4F81BD"/>
    </w:rPr>
  </w:style>
  <w:style w:type="character" w:customStyle="1" w:styleId="13">
    <w:name w:val="Слабая ссылка1"/>
    <w:basedOn w:val="10"/>
    <w:rPr>
      <w:smallCaps/>
      <w:color w:val="C0504D"/>
      <w:u w:val="single"/>
    </w:rPr>
  </w:style>
  <w:style w:type="character" w:customStyle="1" w:styleId="14">
    <w:name w:val="Сильная ссылка1"/>
    <w:basedOn w:val="10"/>
    <w:rPr>
      <w:b/>
      <w:bCs/>
      <w:smallCaps/>
      <w:color w:val="C0504D"/>
      <w:spacing w:val="5"/>
      <w:u w:val="single"/>
    </w:rPr>
  </w:style>
  <w:style w:type="character" w:customStyle="1" w:styleId="15">
    <w:name w:val="Название книги1"/>
    <w:basedOn w:val="10"/>
    <w:rPr>
      <w:b/>
      <w:bCs/>
      <w:smallCaps/>
      <w:spacing w:val="5"/>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Heading">
    <w:name w:val="Heading"/>
    <w:basedOn w:val="a1"/>
    <w:next w:val="a7"/>
    <w:pPr>
      <w:keepNext/>
      <w:spacing w:before="240" w:after="120"/>
    </w:pPr>
    <w:rPr>
      <w:rFonts w:ascii="Liberation Sans" w:eastAsia="Noto Sans CJK SC" w:hAnsi="Liberation Sans" w:cs="Lohit Devanagari"/>
      <w:szCs w:val="28"/>
    </w:rPr>
  </w:style>
  <w:style w:type="paragraph" w:styleId="a7">
    <w:name w:val="Body Text"/>
    <w:basedOn w:val="a1"/>
    <w:pPr>
      <w:spacing w:after="120"/>
    </w:pPr>
  </w:style>
  <w:style w:type="paragraph" w:styleId="a8">
    <w:name w:val="List"/>
    <w:basedOn w:val="a1"/>
    <w:pPr>
      <w:ind w:left="360" w:hanging="360"/>
      <w:contextualSpacing/>
    </w:pPr>
  </w:style>
  <w:style w:type="paragraph" w:styleId="a9">
    <w:name w:val="caption"/>
    <w:basedOn w:val="a1"/>
    <w:next w:val="a1"/>
    <w:qFormat/>
    <w:pPr>
      <w:spacing w:line="240" w:lineRule="auto"/>
    </w:pPr>
    <w:rPr>
      <w:b/>
      <w:bCs/>
      <w:color w:val="4F81BD"/>
      <w:sz w:val="18"/>
      <w:szCs w:val="18"/>
    </w:rPr>
  </w:style>
  <w:style w:type="paragraph" w:customStyle="1" w:styleId="Index">
    <w:name w:val="Index"/>
    <w:basedOn w:val="a1"/>
    <w:pPr>
      <w:suppressLineNumbers/>
    </w:pPr>
    <w:rPr>
      <w:rFonts w:cs="Lohit Devanagari"/>
    </w:rPr>
  </w:style>
  <w:style w:type="paragraph" w:customStyle="1" w:styleId="HeaderandFooter">
    <w:name w:val="Header and Footer"/>
    <w:basedOn w:val="a1"/>
  </w:style>
  <w:style w:type="paragraph" w:styleId="aa">
    <w:name w:val="header"/>
    <w:basedOn w:val="a1"/>
    <w:pPr>
      <w:tabs>
        <w:tab w:val="center" w:pos="4680"/>
        <w:tab w:val="right" w:pos="9360"/>
      </w:tabs>
      <w:spacing w:after="0" w:line="240" w:lineRule="auto"/>
    </w:pPr>
  </w:style>
  <w:style w:type="paragraph" w:styleId="ab">
    <w:name w:val="footer"/>
    <w:basedOn w:val="a1"/>
    <w:pPr>
      <w:tabs>
        <w:tab w:val="center" w:pos="4680"/>
        <w:tab w:val="right" w:pos="9360"/>
      </w:tabs>
      <w:spacing w:after="0" w:line="240" w:lineRule="auto"/>
    </w:pPr>
  </w:style>
  <w:style w:type="paragraph" w:customStyle="1" w:styleId="16">
    <w:name w:val="Без интервала1"/>
    <w:pPr>
      <w:suppressAutoHyphens/>
    </w:pPr>
    <w:rPr>
      <w:rFonts w:ascii="Cambria" w:eastAsia="MS Mincho" w:hAnsi="Cambria" w:cs="font320"/>
      <w:sz w:val="22"/>
      <w:szCs w:val="22"/>
      <w:lang w:val="en-US" w:eastAsia="en-US"/>
    </w:rPr>
  </w:style>
  <w:style w:type="paragraph" w:styleId="ac">
    <w:name w:val="Title"/>
    <w:basedOn w:val="a1"/>
    <w:next w:val="a1"/>
    <w:qFormat/>
    <w:pPr>
      <w:pBdr>
        <w:top w:val="none" w:sz="0" w:space="0" w:color="000000"/>
        <w:left w:val="none" w:sz="0" w:space="0" w:color="000000"/>
        <w:bottom w:val="single" w:sz="8" w:space="4" w:color="4F81BD"/>
        <w:right w:val="none" w:sz="0" w:space="0" w:color="000000"/>
      </w:pBdr>
      <w:spacing w:after="300" w:line="240" w:lineRule="auto"/>
      <w:contextualSpacing/>
    </w:pPr>
    <w:rPr>
      <w:rFonts w:ascii="Calibri" w:eastAsia="MS Gothic" w:hAnsi="Calibri"/>
      <w:color w:val="17365D"/>
      <w:spacing w:val="5"/>
      <w:kern w:val="2"/>
      <w:sz w:val="52"/>
      <w:szCs w:val="52"/>
    </w:rPr>
  </w:style>
  <w:style w:type="paragraph" w:styleId="ad">
    <w:name w:val="Subtitle"/>
    <w:basedOn w:val="a1"/>
    <w:next w:val="a1"/>
    <w:qFormat/>
    <w:rPr>
      <w:rFonts w:ascii="Calibri" w:eastAsia="MS Gothic" w:hAnsi="Calibri"/>
      <w:i/>
      <w:iCs/>
      <w:color w:val="4F81BD"/>
      <w:spacing w:val="15"/>
      <w:sz w:val="24"/>
      <w:szCs w:val="24"/>
    </w:rPr>
  </w:style>
  <w:style w:type="paragraph" w:customStyle="1" w:styleId="17">
    <w:name w:val="Абзац списка1"/>
    <w:basedOn w:val="a1"/>
    <w:pPr>
      <w:ind w:left="720"/>
      <w:contextualSpacing/>
    </w:pPr>
  </w:style>
  <w:style w:type="paragraph" w:customStyle="1" w:styleId="210">
    <w:name w:val="Основной текст 21"/>
    <w:basedOn w:val="a1"/>
    <w:pPr>
      <w:spacing w:after="120" w:line="480" w:lineRule="auto"/>
    </w:pPr>
  </w:style>
  <w:style w:type="paragraph" w:customStyle="1" w:styleId="310">
    <w:name w:val="Основной текст 31"/>
    <w:basedOn w:val="a1"/>
    <w:pPr>
      <w:spacing w:after="120"/>
    </w:pPr>
    <w:rPr>
      <w:sz w:val="16"/>
      <w:szCs w:val="16"/>
    </w:rPr>
  </w:style>
  <w:style w:type="paragraph" w:customStyle="1" w:styleId="211">
    <w:name w:val="Список 21"/>
    <w:basedOn w:val="a1"/>
    <w:pPr>
      <w:ind w:left="720" w:hanging="360"/>
      <w:contextualSpacing/>
    </w:pPr>
  </w:style>
  <w:style w:type="paragraph" w:customStyle="1" w:styleId="311">
    <w:name w:val="Список 31"/>
    <w:basedOn w:val="a1"/>
    <w:pPr>
      <w:ind w:left="1080" w:hanging="360"/>
      <w:contextualSpacing/>
    </w:pPr>
  </w:style>
  <w:style w:type="paragraph" w:styleId="a">
    <w:name w:val="List Bullet"/>
    <w:basedOn w:val="a1"/>
    <w:pPr>
      <w:numPr>
        <w:numId w:val="1"/>
      </w:numPr>
      <w:contextualSpacing/>
    </w:pPr>
  </w:style>
  <w:style w:type="paragraph" w:styleId="2">
    <w:name w:val="List Bullet 2"/>
    <w:basedOn w:val="a1"/>
    <w:pPr>
      <w:numPr>
        <w:numId w:val="2"/>
      </w:numPr>
      <w:contextualSpacing/>
    </w:pPr>
  </w:style>
  <w:style w:type="paragraph" w:styleId="3">
    <w:name w:val="List Bullet 3"/>
    <w:basedOn w:val="a1"/>
    <w:pPr>
      <w:numPr>
        <w:numId w:val="3"/>
      </w:numPr>
      <w:contextualSpacing/>
    </w:pPr>
  </w:style>
  <w:style w:type="paragraph" w:styleId="a0">
    <w:name w:val="List Number"/>
    <w:basedOn w:val="a1"/>
    <w:pPr>
      <w:numPr>
        <w:numId w:val="4"/>
      </w:numPr>
      <w:contextualSpacing/>
    </w:pPr>
  </w:style>
  <w:style w:type="paragraph" w:styleId="20">
    <w:name w:val="List Number 2"/>
    <w:basedOn w:val="a1"/>
    <w:pPr>
      <w:numPr>
        <w:numId w:val="5"/>
      </w:numPr>
      <w:contextualSpacing/>
    </w:pPr>
  </w:style>
  <w:style w:type="paragraph" w:styleId="30">
    <w:name w:val="List Number 3"/>
    <w:basedOn w:val="a1"/>
    <w:pPr>
      <w:numPr>
        <w:numId w:val="6"/>
      </w:numPr>
      <w:contextualSpacing/>
    </w:pPr>
  </w:style>
  <w:style w:type="paragraph" w:styleId="ae">
    <w:name w:val="List Continue"/>
    <w:basedOn w:val="a1"/>
    <w:pPr>
      <w:spacing w:after="120"/>
      <w:ind w:left="360"/>
      <w:contextualSpacing/>
    </w:pPr>
  </w:style>
  <w:style w:type="paragraph" w:styleId="22">
    <w:name w:val="List Continue 2"/>
    <w:basedOn w:val="a1"/>
    <w:pPr>
      <w:spacing w:after="120"/>
      <w:ind w:left="720"/>
      <w:contextualSpacing/>
    </w:pPr>
  </w:style>
  <w:style w:type="paragraph" w:styleId="32">
    <w:name w:val="List Continue 3"/>
    <w:basedOn w:val="a1"/>
    <w:pPr>
      <w:spacing w:after="120"/>
      <w:ind w:left="1080"/>
      <w:contextualSpacing/>
    </w:pPr>
  </w:style>
  <w:style w:type="paragraph" w:customStyle="1" w:styleId="18">
    <w:name w:val="Текст макроса1"/>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MS Mincho" w:hAnsi="Courier" w:cs="font320"/>
      <w:lang w:val="en-US" w:eastAsia="en-US"/>
    </w:rPr>
  </w:style>
  <w:style w:type="paragraph" w:customStyle="1" w:styleId="212">
    <w:name w:val="Цитата 21"/>
    <w:basedOn w:val="a1"/>
    <w:next w:val="a1"/>
    <w:rPr>
      <w:i/>
      <w:iCs/>
      <w:color w:val="000000"/>
    </w:rPr>
  </w:style>
  <w:style w:type="paragraph" w:customStyle="1" w:styleId="19">
    <w:name w:val="Выделенная цитата1"/>
    <w:basedOn w:val="a1"/>
    <w:next w:val="a1"/>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af">
    <w:name w:val="index heading"/>
    <w:basedOn w:val="Heading"/>
  </w:style>
  <w:style w:type="paragraph" w:styleId="af0">
    <w:name w:val="toa heading"/>
    <w:basedOn w:val="1"/>
    <w:next w:val="a1"/>
    <w:pPr>
      <w:outlineLvl w:val="9"/>
    </w:pPr>
  </w:style>
  <w:style w:type="paragraph" w:customStyle="1" w:styleId="TitleBig">
    <w:name w:val="TitleBig"/>
    <w:pPr>
      <w:suppressAutoHyphens/>
      <w:spacing w:after="200" w:line="276" w:lineRule="auto"/>
    </w:pPr>
    <w:rPr>
      <w:rFonts w:cs="font320"/>
      <w:b/>
      <w:color w:val="1F4E79"/>
      <w:sz w:val="48"/>
      <w:szCs w:val="22"/>
      <w:lang w:val="en-US" w:eastAsia="en-US"/>
    </w:rPr>
  </w:style>
  <w:style w:type="paragraph" w:customStyle="1" w:styleId="HeadingBlue">
    <w:name w:val="HeadingBlue"/>
    <w:pPr>
      <w:suppressAutoHyphens/>
      <w:spacing w:after="200" w:line="276" w:lineRule="auto"/>
    </w:pPr>
    <w:rPr>
      <w:rFonts w:cs="font320"/>
      <w:b/>
      <w:color w:val="1F4E79"/>
      <w:sz w:val="32"/>
      <w:szCs w:val="22"/>
      <w:lang w:val="en-US" w:eastAsia="en-US"/>
    </w:rPr>
  </w:style>
  <w:style w:type="paragraph" w:customStyle="1" w:styleId="HeadingGreen">
    <w:name w:val="HeadingGreen"/>
    <w:pPr>
      <w:suppressAutoHyphens/>
      <w:spacing w:after="200" w:line="276" w:lineRule="auto"/>
    </w:pPr>
    <w:rPr>
      <w:rFonts w:cs="font320"/>
      <w:b/>
      <w:color w:val="2E7D32"/>
      <w:sz w:val="30"/>
      <w:szCs w:val="22"/>
      <w:lang w:val="en-US" w:eastAsia="en-US"/>
    </w:rPr>
  </w:style>
  <w:style w:type="paragraph" w:customStyle="1" w:styleId="SmallNote">
    <w:name w:val="SmallNote"/>
    <w:pPr>
      <w:suppressAutoHyphens/>
      <w:spacing w:after="200" w:line="276" w:lineRule="auto"/>
    </w:pPr>
    <w:rPr>
      <w:rFonts w:cs="font320"/>
      <w:color w:val="666666"/>
      <w:sz w:val="22"/>
      <w:szCs w:val="22"/>
      <w:lang w:val="en-US" w:eastAsia="en-US"/>
    </w:rPr>
  </w:style>
  <w:style w:type="character" w:styleId="af1">
    <w:name w:val="Hyperlink"/>
    <w:basedOn w:val="a2"/>
    <w:unhideWhenUsed/>
    <w:rsid w:val="002F3CD0"/>
    <w:rPr>
      <w:color w:val="0000FF" w:themeColor="hyperlink"/>
      <w:u w:val="single"/>
    </w:rPr>
  </w:style>
  <w:style w:type="paragraph" w:styleId="af2">
    <w:name w:val="List Paragraph"/>
    <w:basedOn w:val="a1"/>
    <w:uiPriority w:val="34"/>
    <w:qFormat/>
    <w:rsid w:val="002F3CD0"/>
    <w:pPr>
      <w:suppressAutoHyphens w:val="0"/>
      <w:spacing w:after="200"/>
      <w:ind w:left="720"/>
      <w:contextualSpacing/>
    </w:pPr>
    <w:rPr>
      <w:rFonts w:eastAsia="MS Mincho"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80" w:line="276" w:lineRule="auto"/>
    </w:pPr>
    <w:rPr>
      <w:rFonts w:cs="font320"/>
      <w:sz w:val="28"/>
      <w:szCs w:val="22"/>
      <w:lang w:val="en-US" w:eastAsia="en-US"/>
    </w:rPr>
  </w:style>
  <w:style w:type="paragraph" w:styleId="1">
    <w:name w:val="heading 1"/>
    <w:basedOn w:val="a1"/>
    <w:next w:val="a1"/>
    <w:qFormat/>
    <w:pPr>
      <w:keepNext/>
      <w:keepLines/>
      <w:spacing w:before="480" w:after="0"/>
      <w:outlineLvl w:val="0"/>
    </w:pPr>
    <w:rPr>
      <w:rFonts w:ascii="Calibri" w:eastAsia="MS Gothic" w:hAnsi="Calibri"/>
      <w:b/>
      <w:bCs/>
      <w:color w:val="365F91"/>
      <w:szCs w:val="28"/>
    </w:rPr>
  </w:style>
  <w:style w:type="paragraph" w:styleId="21">
    <w:name w:val="heading 2"/>
    <w:basedOn w:val="a1"/>
    <w:next w:val="a1"/>
    <w:qFormat/>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qFormat/>
    <w:pPr>
      <w:keepNext/>
      <w:keepLines/>
      <w:spacing w:before="200" w:after="0"/>
      <w:outlineLvl w:val="2"/>
    </w:pPr>
    <w:rPr>
      <w:rFonts w:ascii="Calibri" w:eastAsia="MS Gothic" w:hAnsi="Calibri"/>
      <w:b/>
      <w:bCs/>
      <w:color w:val="4F81BD"/>
    </w:rPr>
  </w:style>
  <w:style w:type="paragraph" w:styleId="4">
    <w:name w:val="heading 4"/>
    <w:basedOn w:val="a1"/>
    <w:next w:val="a1"/>
    <w:qFormat/>
    <w:pPr>
      <w:keepNext/>
      <w:keepLines/>
      <w:spacing w:before="200" w:after="0"/>
      <w:outlineLvl w:val="3"/>
    </w:pPr>
    <w:rPr>
      <w:rFonts w:ascii="Calibri" w:eastAsia="MS Gothic" w:hAnsi="Calibri"/>
      <w:b/>
      <w:bCs/>
      <w:i/>
      <w:iCs/>
      <w:color w:val="4F81BD"/>
    </w:rPr>
  </w:style>
  <w:style w:type="paragraph" w:styleId="5">
    <w:name w:val="heading 5"/>
    <w:basedOn w:val="a1"/>
    <w:next w:val="a1"/>
    <w:qFormat/>
    <w:pPr>
      <w:keepNext/>
      <w:keepLines/>
      <w:spacing w:before="200" w:after="0"/>
      <w:outlineLvl w:val="4"/>
    </w:pPr>
    <w:rPr>
      <w:rFonts w:ascii="Calibri" w:eastAsia="MS Gothic" w:hAnsi="Calibri"/>
      <w:color w:val="243F60"/>
    </w:rPr>
  </w:style>
  <w:style w:type="paragraph" w:styleId="6">
    <w:name w:val="heading 6"/>
    <w:basedOn w:val="a1"/>
    <w:next w:val="a1"/>
    <w:qFormat/>
    <w:pPr>
      <w:keepNext/>
      <w:keepLines/>
      <w:spacing w:before="200" w:after="0"/>
      <w:outlineLvl w:val="5"/>
    </w:pPr>
    <w:rPr>
      <w:rFonts w:ascii="Calibri" w:eastAsia="MS Gothic" w:hAnsi="Calibri"/>
      <w:i/>
      <w:iCs/>
      <w:color w:val="243F60"/>
    </w:rPr>
  </w:style>
  <w:style w:type="paragraph" w:styleId="7">
    <w:name w:val="heading 7"/>
    <w:basedOn w:val="a1"/>
    <w:next w:val="a1"/>
    <w:qFormat/>
    <w:pPr>
      <w:keepNext/>
      <w:keepLines/>
      <w:spacing w:before="200" w:after="0"/>
      <w:outlineLvl w:val="6"/>
    </w:pPr>
    <w:rPr>
      <w:rFonts w:ascii="Calibri" w:eastAsia="MS Gothic" w:hAnsi="Calibri"/>
      <w:i/>
      <w:iCs/>
      <w:color w:val="404040"/>
    </w:rPr>
  </w:style>
  <w:style w:type="paragraph" w:styleId="8">
    <w:name w:val="heading 8"/>
    <w:basedOn w:val="a1"/>
    <w:next w:val="a1"/>
    <w:qFormat/>
    <w:pPr>
      <w:keepNext/>
      <w:keepLines/>
      <w:spacing w:before="200" w:after="0"/>
      <w:outlineLvl w:val="7"/>
    </w:pPr>
    <w:rPr>
      <w:rFonts w:ascii="Calibri" w:eastAsia="MS Gothic" w:hAnsi="Calibri"/>
      <w:color w:val="4F81BD"/>
      <w:sz w:val="20"/>
      <w:szCs w:val="20"/>
    </w:rPr>
  </w:style>
  <w:style w:type="paragraph" w:styleId="9">
    <w:name w:val="heading 9"/>
    <w:basedOn w:val="a1"/>
    <w:next w:val="a1"/>
    <w:qFormat/>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erChar">
    <w:name w:val="Header Char"/>
    <w:basedOn w:val="10"/>
  </w:style>
  <w:style w:type="character" w:customStyle="1" w:styleId="FooterChar">
    <w:name w:val="Footer Char"/>
    <w:basedOn w:val="10"/>
  </w:style>
  <w:style w:type="character" w:customStyle="1" w:styleId="10">
    <w:name w:val="Основной шрифт абзаца1"/>
  </w:style>
  <w:style w:type="character" w:customStyle="1" w:styleId="Heading1Char">
    <w:name w:val="Heading 1 Char"/>
    <w:basedOn w:val="10"/>
    <w:rPr>
      <w:rFonts w:ascii="Calibri" w:eastAsia="MS Gothic" w:hAnsi="Calibri" w:cs="font320"/>
      <w:b/>
      <w:bCs/>
      <w:color w:val="365F91"/>
      <w:sz w:val="28"/>
      <w:szCs w:val="28"/>
    </w:rPr>
  </w:style>
  <w:style w:type="character" w:customStyle="1" w:styleId="Heading2Char">
    <w:name w:val="Heading 2 Char"/>
    <w:basedOn w:val="10"/>
    <w:rPr>
      <w:rFonts w:ascii="Calibri" w:eastAsia="MS Gothic" w:hAnsi="Calibri" w:cs="font320"/>
      <w:b/>
      <w:bCs/>
      <w:color w:val="4F81BD"/>
      <w:sz w:val="26"/>
      <w:szCs w:val="26"/>
    </w:rPr>
  </w:style>
  <w:style w:type="character" w:customStyle="1" w:styleId="Heading3Char">
    <w:name w:val="Heading 3 Char"/>
    <w:basedOn w:val="10"/>
    <w:rPr>
      <w:rFonts w:ascii="Calibri" w:eastAsia="MS Gothic" w:hAnsi="Calibri" w:cs="font320"/>
      <w:b/>
      <w:bCs/>
      <w:color w:val="4F81BD"/>
    </w:rPr>
  </w:style>
  <w:style w:type="character" w:customStyle="1" w:styleId="TitleChar">
    <w:name w:val="Title Char"/>
    <w:basedOn w:val="10"/>
    <w:rPr>
      <w:rFonts w:ascii="Calibri" w:eastAsia="MS Gothic" w:hAnsi="Calibri" w:cs="font320"/>
      <w:color w:val="17365D"/>
      <w:spacing w:val="5"/>
      <w:kern w:val="2"/>
      <w:sz w:val="52"/>
      <w:szCs w:val="52"/>
    </w:rPr>
  </w:style>
  <w:style w:type="character" w:customStyle="1" w:styleId="SubtitleChar">
    <w:name w:val="Subtitle Char"/>
    <w:basedOn w:val="10"/>
    <w:rPr>
      <w:rFonts w:ascii="Calibri" w:eastAsia="MS Gothic" w:hAnsi="Calibri" w:cs="font320"/>
      <w:i/>
      <w:iCs/>
      <w:color w:val="4F81BD"/>
      <w:spacing w:val="15"/>
      <w:sz w:val="24"/>
      <w:szCs w:val="24"/>
    </w:rPr>
  </w:style>
  <w:style w:type="character" w:customStyle="1" w:styleId="BodyTextChar">
    <w:name w:val="Body Text Char"/>
    <w:basedOn w:val="10"/>
  </w:style>
  <w:style w:type="character" w:customStyle="1" w:styleId="BodyText2Char">
    <w:name w:val="Body Text 2 Char"/>
    <w:basedOn w:val="10"/>
  </w:style>
  <w:style w:type="character" w:customStyle="1" w:styleId="BodyText3Char">
    <w:name w:val="Body Text 3 Char"/>
    <w:basedOn w:val="10"/>
    <w:rPr>
      <w:sz w:val="16"/>
      <w:szCs w:val="16"/>
    </w:rPr>
  </w:style>
  <w:style w:type="character" w:customStyle="1" w:styleId="MacroTextChar">
    <w:name w:val="Macro Text Char"/>
    <w:basedOn w:val="10"/>
    <w:rPr>
      <w:rFonts w:ascii="Courier" w:hAnsi="Courier"/>
      <w:sz w:val="20"/>
      <w:szCs w:val="20"/>
    </w:rPr>
  </w:style>
  <w:style w:type="character" w:customStyle="1" w:styleId="QuoteChar">
    <w:name w:val="Quote Char"/>
    <w:basedOn w:val="10"/>
    <w:rPr>
      <w:i/>
      <w:iCs/>
      <w:color w:val="000000"/>
    </w:rPr>
  </w:style>
  <w:style w:type="character" w:customStyle="1" w:styleId="Heading4Char">
    <w:name w:val="Heading 4 Char"/>
    <w:basedOn w:val="10"/>
    <w:rPr>
      <w:rFonts w:ascii="Calibri" w:eastAsia="MS Gothic" w:hAnsi="Calibri" w:cs="font320"/>
      <w:b/>
      <w:bCs/>
      <w:i/>
      <w:iCs/>
      <w:color w:val="4F81BD"/>
    </w:rPr>
  </w:style>
  <w:style w:type="character" w:customStyle="1" w:styleId="Heading5Char">
    <w:name w:val="Heading 5 Char"/>
    <w:basedOn w:val="10"/>
    <w:rPr>
      <w:rFonts w:ascii="Calibri" w:eastAsia="MS Gothic" w:hAnsi="Calibri" w:cs="font320"/>
      <w:color w:val="243F60"/>
    </w:rPr>
  </w:style>
  <w:style w:type="character" w:customStyle="1" w:styleId="Heading6Char">
    <w:name w:val="Heading 6 Char"/>
    <w:basedOn w:val="10"/>
    <w:rPr>
      <w:rFonts w:ascii="Calibri" w:eastAsia="MS Gothic" w:hAnsi="Calibri" w:cs="font320"/>
      <w:i/>
      <w:iCs/>
      <w:color w:val="243F60"/>
    </w:rPr>
  </w:style>
  <w:style w:type="character" w:customStyle="1" w:styleId="Heading7Char">
    <w:name w:val="Heading 7 Char"/>
    <w:basedOn w:val="10"/>
    <w:rPr>
      <w:rFonts w:ascii="Calibri" w:eastAsia="MS Gothic" w:hAnsi="Calibri" w:cs="font320"/>
      <w:i/>
      <w:iCs/>
      <w:color w:val="404040"/>
    </w:rPr>
  </w:style>
  <w:style w:type="character" w:customStyle="1" w:styleId="Heading8Char">
    <w:name w:val="Heading 8 Char"/>
    <w:basedOn w:val="10"/>
    <w:rPr>
      <w:rFonts w:ascii="Calibri" w:eastAsia="MS Gothic" w:hAnsi="Calibri" w:cs="font320"/>
      <w:color w:val="4F81BD"/>
      <w:sz w:val="20"/>
      <w:szCs w:val="20"/>
    </w:rPr>
  </w:style>
  <w:style w:type="character" w:customStyle="1" w:styleId="Heading9Char">
    <w:name w:val="Heading 9 Char"/>
    <w:basedOn w:val="10"/>
    <w:rPr>
      <w:rFonts w:ascii="Calibri" w:eastAsia="MS Gothic" w:hAnsi="Calibri" w:cs="font320"/>
      <w:i/>
      <w:iCs/>
      <w:color w:val="404040"/>
      <w:sz w:val="20"/>
      <w:szCs w:val="20"/>
    </w:rPr>
  </w:style>
  <w:style w:type="character" w:styleId="a5">
    <w:name w:val="Strong"/>
    <w:basedOn w:val="10"/>
    <w:qFormat/>
    <w:rPr>
      <w:b/>
      <w:bCs/>
    </w:rPr>
  </w:style>
  <w:style w:type="character" w:styleId="a6">
    <w:name w:val="Emphasis"/>
    <w:basedOn w:val="10"/>
    <w:qFormat/>
    <w:rPr>
      <w:i/>
      <w:iCs/>
    </w:rPr>
  </w:style>
  <w:style w:type="character" w:customStyle="1" w:styleId="IntenseQuoteChar">
    <w:name w:val="Intense Quote Char"/>
    <w:basedOn w:val="10"/>
    <w:rPr>
      <w:b/>
      <w:bCs/>
      <w:i/>
      <w:iCs/>
      <w:color w:val="4F81BD"/>
    </w:rPr>
  </w:style>
  <w:style w:type="character" w:customStyle="1" w:styleId="11">
    <w:name w:val="Слабое выделение1"/>
    <w:basedOn w:val="10"/>
    <w:rPr>
      <w:i/>
      <w:iCs/>
      <w:color w:val="808080"/>
    </w:rPr>
  </w:style>
  <w:style w:type="character" w:customStyle="1" w:styleId="12">
    <w:name w:val="Сильное выделение1"/>
    <w:basedOn w:val="10"/>
    <w:rPr>
      <w:b/>
      <w:bCs/>
      <w:i/>
      <w:iCs/>
      <w:color w:val="4F81BD"/>
    </w:rPr>
  </w:style>
  <w:style w:type="character" w:customStyle="1" w:styleId="13">
    <w:name w:val="Слабая ссылка1"/>
    <w:basedOn w:val="10"/>
    <w:rPr>
      <w:smallCaps/>
      <w:color w:val="C0504D"/>
      <w:u w:val="single"/>
    </w:rPr>
  </w:style>
  <w:style w:type="character" w:customStyle="1" w:styleId="14">
    <w:name w:val="Сильная ссылка1"/>
    <w:basedOn w:val="10"/>
    <w:rPr>
      <w:b/>
      <w:bCs/>
      <w:smallCaps/>
      <w:color w:val="C0504D"/>
      <w:spacing w:val="5"/>
      <w:u w:val="single"/>
    </w:rPr>
  </w:style>
  <w:style w:type="character" w:customStyle="1" w:styleId="15">
    <w:name w:val="Название книги1"/>
    <w:basedOn w:val="10"/>
    <w:rPr>
      <w:b/>
      <w:bCs/>
      <w:smallCaps/>
      <w:spacing w:val="5"/>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Heading">
    <w:name w:val="Heading"/>
    <w:basedOn w:val="a1"/>
    <w:next w:val="a7"/>
    <w:pPr>
      <w:keepNext/>
      <w:spacing w:before="240" w:after="120"/>
    </w:pPr>
    <w:rPr>
      <w:rFonts w:ascii="Liberation Sans" w:eastAsia="Noto Sans CJK SC" w:hAnsi="Liberation Sans" w:cs="Lohit Devanagari"/>
      <w:szCs w:val="28"/>
    </w:rPr>
  </w:style>
  <w:style w:type="paragraph" w:styleId="a7">
    <w:name w:val="Body Text"/>
    <w:basedOn w:val="a1"/>
    <w:pPr>
      <w:spacing w:after="120"/>
    </w:pPr>
  </w:style>
  <w:style w:type="paragraph" w:styleId="a8">
    <w:name w:val="List"/>
    <w:basedOn w:val="a1"/>
    <w:pPr>
      <w:ind w:left="360" w:hanging="360"/>
      <w:contextualSpacing/>
    </w:pPr>
  </w:style>
  <w:style w:type="paragraph" w:styleId="a9">
    <w:name w:val="caption"/>
    <w:basedOn w:val="a1"/>
    <w:next w:val="a1"/>
    <w:qFormat/>
    <w:pPr>
      <w:spacing w:line="240" w:lineRule="auto"/>
    </w:pPr>
    <w:rPr>
      <w:b/>
      <w:bCs/>
      <w:color w:val="4F81BD"/>
      <w:sz w:val="18"/>
      <w:szCs w:val="18"/>
    </w:rPr>
  </w:style>
  <w:style w:type="paragraph" w:customStyle="1" w:styleId="Index">
    <w:name w:val="Index"/>
    <w:basedOn w:val="a1"/>
    <w:pPr>
      <w:suppressLineNumbers/>
    </w:pPr>
    <w:rPr>
      <w:rFonts w:cs="Lohit Devanagari"/>
    </w:rPr>
  </w:style>
  <w:style w:type="paragraph" w:customStyle="1" w:styleId="HeaderandFooter">
    <w:name w:val="Header and Footer"/>
    <w:basedOn w:val="a1"/>
  </w:style>
  <w:style w:type="paragraph" w:styleId="aa">
    <w:name w:val="header"/>
    <w:basedOn w:val="a1"/>
    <w:pPr>
      <w:tabs>
        <w:tab w:val="center" w:pos="4680"/>
        <w:tab w:val="right" w:pos="9360"/>
      </w:tabs>
      <w:spacing w:after="0" w:line="240" w:lineRule="auto"/>
    </w:pPr>
  </w:style>
  <w:style w:type="paragraph" w:styleId="ab">
    <w:name w:val="footer"/>
    <w:basedOn w:val="a1"/>
    <w:pPr>
      <w:tabs>
        <w:tab w:val="center" w:pos="4680"/>
        <w:tab w:val="right" w:pos="9360"/>
      </w:tabs>
      <w:spacing w:after="0" w:line="240" w:lineRule="auto"/>
    </w:pPr>
  </w:style>
  <w:style w:type="paragraph" w:customStyle="1" w:styleId="16">
    <w:name w:val="Без интервала1"/>
    <w:pPr>
      <w:suppressAutoHyphens/>
    </w:pPr>
    <w:rPr>
      <w:rFonts w:ascii="Cambria" w:eastAsia="MS Mincho" w:hAnsi="Cambria" w:cs="font320"/>
      <w:sz w:val="22"/>
      <w:szCs w:val="22"/>
      <w:lang w:val="en-US" w:eastAsia="en-US"/>
    </w:rPr>
  </w:style>
  <w:style w:type="paragraph" w:styleId="ac">
    <w:name w:val="Title"/>
    <w:basedOn w:val="a1"/>
    <w:next w:val="a1"/>
    <w:qFormat/>
    <w:pPr>
      <w:pBdr>
        <w:top w:val="none" w:sz="0" w:space="0" w:color="000000"/>
        <w:left w:val="none" w:sz="0" w:space="0" w:color="000000"/>
        <w:bottom w:val="single" w:sz="8" w:space="4" w:color="4F81BD"/>
        <w:right w:val="none" w:sz="0" w:space="0" w:color="000000"/>
      </w:pBdr>
      <w:spacing w:after="300" w:line="240" w:lineRule="auto"/>
      <w:contextualSpacing/>
    </w:pPr>
    <w:rPr>
      <w:rFonts w:ascii="Calibri" w:eastAsia="MS Gothic" w:hAnsi="Calibri"/>
      <w:color w:val="17365D"/>
      <w:spacing w:val="5"/>
      <w:kern w:val="2"/>
      <w:sz w:val="52"/>
      <w:szCs w:val="52"/>
    </w:rPr>
  </w:style>
  <w:style w:type="paragraph" w:styleId="ad">
    <w:name w:val="Subtitle"/>
    <w:basedOn w:val="a1"/>
    <w:next w:val="a1"/>
    <w:qFormat/>
    <w:rPr>
      <w:rFonts w:ascii="Calibri" w:eastAsia="MS Gothic" w:hAnsi="Calibri"/>
      <w:i/>
      <w:iCs/>
      <w:color w:val="4F81BD"/>
      <w:spacing w:val="15"/>
      <w:sz w:val="24"/>
      <w:szCs w:val="24"/>
    </w:rPr>
  </w:style>
  <w:style w:type="paragraph" w:customStyle="1" w:styleId="17">
    <w:name w:val="Абзац списка1"/>
    <w:basedOn w:val="a1"/>
    <w:pPr>
      <w:ind w:left="720"/>
      <w:contextualSpacing/>
    </w:pPr>
  </w:style>
  <w:style w:type="paragraph" w:customStyle="1" w:styleId="210">
    <w:name w:val="Основной текст 21"/>
    <w:basedOn w:val="a1"/>
    <w:pPr>
      <w:spacing w:after="120" w:line="480" w:lineRule="auto"/>
    </w:pPr>
  </w:style>
  <w:style w:type="paragraph" w:customStyle="1" w:styleId="310">
    <w:name w:val="Основной текст 31"/>
    <w:basedOn w:val="a1"/>
    <w:pPr>
      <w:spacing w:after="120"/>
    </w:pPr>
    <w:rPr>
      <w:sz w:val="16"/>
      <w:szCs w:val="16"/>
    </w:rPr>
  </w:style>
  <w:style w:type="paragraph" w:customStyle="1" w:styleId="211">
    <w:name w:val="Список 21"/>
    <w:basedOn w:val="a1"/>
    <w:pPr>
      <w:ind w:left="720" w:hanging="360"/>
      <w:contextualSpacing/>
    </w:pPr>
  </w:style>
  <w:style w:type="paragraph" w:customStyle="1" w:styleId="311">
    <w:name w:val="Список 31"/>
    <w:basedOn w:val="a1"/>
    <w:pPr>
      <w:ind w:left="1080" w:hanging="360"/>
      <w:contextualSpacing/>
    </w:pPr>
  </w:style>
  <w:style w:type="paragraph" w:styleId="a">
    <w:name w:val="List Bullet"/>
    <w:basedOn w:val="a1"/>
    <w:pPr>
      <w:numPr>
        <w:numId w:val="1"/>
      </w:numPr>
      <w:contextualSpacing/>
    </w:pPr>
  </w:style>
  <w:style w:type="paragraph" w:styleId="2">
    <w:name w:val="List Bullet 2"/>
    <w:basedOn w:val="a1"/>
    <w:pPr>
      <w:numPr>
        <w:numId w:val="2"/>
      </w:numPr>
      <w:contextualSpacing/>
    </w:pPr>
  </w:style>
  <w:style w:type="paragraph" w:styleId="3">
    <w:name w:val="List Bullet 3"/>
    <w:basedOn w:val="a1"/>
    <w:pPr>
      <w:numPr>
        <w:numId w:val="3"/>
      </w:numPr>
      <w:contextualSpacing/>
    </w:pPr>
  </w:style>
  <w:style w:type="paragraph" w:styleId="a0">
    <w:name w:val="List Number"/>
    <w:basedOn w:val="a1"/>
    <w:pPr>
      <w:numPr>
        <w:numId w:val="4"/>
      </w:numPr>
      <w:contextualSpacing/>
    </w:pPr>
  </w:style>
  <w:style w:type="paragraph" w:styleId="20">
    <w:name w:val="List Number 2"/>
    <w:basedOn w:val="a1"/>
    <w:pPr>
      <w:numPr>
        <w:numId w:val="5"/>
      </w:numPr>
      <w:contextualSpacing/>
    </w:pPr>
  </w:style>
  <w:style w:type="paragraph" w:styleId="30">
    <w:name w:val="List Number 3"/>
    <w:basedOn w:val="a1"/>
    <w:pPr>
      <w:numPr>
        <w:numId w:val="6"/>
      </w:numPr>
      <w:contextualSpacing/>
    </w:pPr>
  </w:style>
  <w:style w:type="paragraph" w:styleId="ae">
    <w:name w:val="List Continue"/>
    <w:basedOn w:val="a1"/>
    <w:pPr>
      <w:spacing w:after="120"/>
      <w:ind w:left="360"/>
      <w:contextualSpacing/>
    </w:pPr>
  </w:style>
  <w:style w:type="paragraph" w:styleId="22">
    <w:name w:val="List Continue 2"/>
    <w:basedOn w:val="a1"/>
    <w:pPr>
      <w:spacing w:after="120"/>
      <w:ind w:left="720"/>
      <w:contextualSpacing/>
    </w:pPr>
  </w:style>
  <w:style w:type="paragraph" w:styleId="32">
    <w:name w:val="List Continue 3"/>
    <w:basedOn w:val="a1"/>
    <w:pPr>
      <w:spacing w:after="120"/>
      <w:ind w:left="1080"/>
      <w:contextualSpacing/>
    </w:pPr>
  </w:style>
  <w:style w:type="paragraph" w:customStyle="1" w:styleId="18">
    <w:name w:val="Текст макроса1"/>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MS Mincho" w:hAnsi="Courier" w:cs="font320"/>
      <w:lang w:val="en-US" w:eastAsia="en-US"/>
    </w:rPr>
  </w:style>
  <w:style w:type="paragraph" w:customStyle="1" w:styleId="212">
    <w:name w:val="Цитата 21"/>
    <w:basedOn w:val="a1"/>
    <w:next w:val="a1"/>
    <w:rPr>
      <w:i/>
      <w:iCs/>
      <w:color w:val="000000"/>
    </w:rPr>
  </w:style>
  <w:style w:type="paragraph" w:customStyle="1" w:styleId="19">
    <w:name w:val="Выделенная цитата1"/>
    <w:basedOn w:val="a1"/>
    <w:next w:val="a1"/>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af">
    <w:name w:val="index heading"/>
    <w:basedOn w:val="Heading"/>
  </w:style>
  <w:style w:type="paragraph" w:styleId="af0">
    <w:name w:val="toa heading"/>
    <w:basedOn w:val="1"/>
    <w:next w:val="a1"/>
    <w:pPr>
      <w:outlineLvl w:val="9"/>
    </w:pPr>
  </w:style>
  <w:style w:type="paragraph" w:customStyle="1" w:styleId="TitleBig">
    <w:name w:val="TitleBig"/>
    <w:pPr>
      <w:suppressAutoHyphens/>
      <w:spacing w:after="200" w:line="276" w:lineRule="auto"/>
    </w:pPr>
    <w:rPr>
      <w:rFonts w:cs="font320"/>
      <w:b/>
      <w:color w:val="1F4E79"/>
      <w:sz w:val="48"/>
      <w:szCs w:val="22"/>
      <w:lang w:val="en-US" w:eastAsia="en-US"/>
    </w:rPr>
  </w:style>
  <w:style w:type="paragraph" w:customStyle="1" w:styleId="HeadingBlue">
    <w:name w:val="HeadingBlue"/>
    <w:pPr>
      <w:suppressAutoHyphens/>
      <w:spacing w:after="200" w:line="276" w:lineRule="auto"/>
    </w:pPr>
    <w:rPr>
      <w:rFonts w:cs="font320"/>
      <w:b/>
      <w:color w:val="1F4E79"/>
      <w:sz w:val="32"/>
      <w:szCs w:val="22"/>
      <w:lang w:val="en-US" w:eastAsia="en-US"/>
    </w:rPr>
  </w:style>
  <w:style w:type="paragraph" w:customStyle="1" w:styleId="HeadingGreen">
    <w:name w:val="HeadingGreen"/>
    <w:pPr>
      <w:suppressAutoHyphens/>
      <w:spacing w:after="200" w:line="276" w:lineRule="auto"/>
    </w:pPr>
    <w:rPr>
      <w:rFonts w:cs="font320"/>
      <w:b/>
      <w:color w:val="2E7D32"/>
      <w:sz w:val="30"/>
      <w:szCs w:val="22"/>
      <w:lang w:val="en-US" w:eastAsia="en-US"/>
    </w:rPr>
  </w:style>
  <w:style w:type="paragraph" w:customStyle="1" w:styleId="SmallNote">
    <w:name w:val="SmallNote"/>
    <w:pPr>
      <w:suppressAutoHyphens/>
      <w:spacing w:after="200" w:line="276" w:lineRule="auto"/>
    </w:pPr>
    <w:rPr>
      <w:rFonts w:cs="font320"/>
      <w:color w:val="666666"/>
      <w:sz w:val="22"/>
      <w:szCs w:val="22"/>
      <w:lang w:val="en-US" w:eastAsia="en-US"/>
    </w:rPr>
  </w:style>
  <w:style w:type="character" w:styleId="af1">
    <w:name w:val="Hyperlink"/>
    <w:basedOn w:val="a2"/>
    <w:unhideWhenUsed/>
    <w:rsid w:val="002F3CD0"/>
    <w:rPr>
      <w:color w:val="0000FF" w:themeColor="hyperlink"/>
      <w:u w:val="single"/>
    </w:rPr>
  </w:style>
  <w:style w:type="paragraph" w:styleId="af2">
    <w:name w:val="List Paragraph"/>
    <w:basedOn w:val="a1"/>
    <w:uiPriority w:val="34"/>
    <w:qFormat/>
    <w:rsid w:val="002F3CD0"/>
    <w:pPr>
      <w:suppressAutoHyphens w:val="0"/>
      <w:spacing w:after="200"/>
      <w:ind w:left="720"/>
      <w:contextualSpacing/>
    </w:pPr>
    <w:rPr>
      <w:rFonts w:eastAsia="MS Mincho"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96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nza45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zokirjon.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kirjon.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dum.u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me/nza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3231</Words>
  <Characters>18420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O‘zbekiston mustaqilligining 35 yilligiga bag‘ishlangan 4-sinf dars ishlanmasi</vt:lpstr>
    </vt:vector>
  </TitlesOfParts>
  <Company>RePack by SPecialiST</Company>
  <LinksUpToDate>false</LinksUpToDate>
  <CharactersWithSpaces>21608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O‘zbekiston mustaqilligining 35 yilligiga bag‘ishlangan 4-sinf dars ishlanmasi</dc:title>
  <dc:subject>4-sinf uchun ochiq dars ishlanmasi</dc:subject>
  <dc:creator>OpenAI</dc:creator>
  <cp:keywords>O‘zbekiston, mustaqillik, 35, yillik, 4-sinf, dars, ishlanma</cp:keywords>
  <dc:description>generated by python-docx</dc:description>
  <cp:lastModifiedBy>User</cp:lastModifiedBy>
  <cp:revision>4</cp:revision>
  <cp:lastPrinted>1900-12-31T19:00:00Z</cp:lastPrinted>
  <dcterms:created xsi:type="dcterms:W3CDTF">2026-08-22T03:07:00Z</dcterms:created>
  <dcterms:modified xsi:type="dcterms:W3CDTF">2026-08-24T11:51:00Z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ies>
</file>